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0377" w:rsidRPr="007144CA" w:rsidRDefault="00832110" w:rsidP="00D2010F">
      <w:pPr>
        <w:pStyle w:val="Heading1"/>
        <w:rPr>
          <w:color w:val="000000" w:themeColor="text1"/>
        </w:rPr>
      </w:pPr>
      <w:r w:rsidRPr="007144CA">
        <w:rPr>
          <w:color w:val="000000" w:themeColor="text1"/>
        </w:rPr>
        <w:t>GIẢI</w:t>
      </w:r>
      <w:r w:rsidR="00851B93" w:rsidRPr="007144CA">
        <w:rPr>
          <w:color w:val="000000" w:themeColor="text1"/>
        </w:rPr>
        <w:t xml:space="preserve"> PHÁP </w:t>
      </w:r>
      <w:r w:rsidRPr="007144CA">
        <w:rPr>
          <w:color w:val="000000" w:themeColor="text1"/>
        </w:rPr>
        <w:t xml:space="preserve">HỖ TRỢ SINH VIÊN </w:t>
      </w:r>
      <w:r w:rsidR="00961281" w:rsidRPr="007144CA">
        <w:rPr>
          <w:color w:val="000000" w:themeColor="text1"/>
        </w:rPr>
        <w:t xml:space="preserve">XÂY DỰNG Ý TƯỞNG </w:t>
      </w:r>
      <w:r w:rsidRPr="007144CA">
        <w:rPr>
          <w:color w:val="000000" w:themeColor="text1"/>
        </w:rPr>
        <w:t>KH</w:t>
      </w:r>
      <w:r w:rsidR="00D919FC" w:rsidRPr="007144CA">
        <w:rPr>
          <w:color w:val="000000" w:themeColor="text1"/>
        </w:rPr>
        <w:t>ỞI NGHIỆP</w:t>
      </w:r>
    </w:p>
    <w:p w:rsidR="000B2A9D" w:rsidRPr="007144CA" w:rsidRDefault="00903A21" w:rsidP="00D2010F">
      <w:pPr>
        <w:pStyle w:val="Author"/>
        <w:rPr>
          <w:color w:val="000000" w:themeColor="text1"/>
          <w:lang w:val="vi-VN"/>
        </w:rPr>
      </w:pPr>
      <w:r w:rsidRPr="007144CA">
        <w:rPr>
          <w:color w:val="000000" w:themeColor="text1"/>
          <w:lang w:val="vi-VN"/>
        </w:rPr>
        <w:t>Lữ Xuân Trang</w:t>
      </w:r>
    </w:p>
    <w:p w:rsidR="000B2A9D" w:rsidRPr="007144CA" w:rsidRDefault="0015710C" w:rsidP="00D2010F">
      <w:pPr>
        <w:pStyle w:val="Author"/>
        <w:rPr>
          <w:color w:val="000000" w:themeColor="text1"/>
          <w:lang w:val="vi-VN"/>
        </w:rPr>
      </w:pPr>
      <w:r w:rsidRPr="007144CA">
        <w:rPr>
          <w:color w:val="000000" w:themeColor="text1"/>
          <w:vertAlign w:val="superscript"/>
          <w:lang w:val="vi-VN"/>
        </w:rPr>
        <w:t>1</w:t>
      </w:r>
      <w:r w:rsidR="00F46B23" w:rsidRPr="007144CA">
        <w:rPr>
          <w:color w:val="000000" w:themeColor="text1"/>
          <w:lang w:val="vi-VN"/>
        </w:rPr>
        <w:t>CĐ LýTựTrọng TP.HCM</w:t>
      </w:r>
      <w:r w:rsidR="003C171A" w:rsidRPr="007144CA">
        <w:rPr>
          <w:color w:val="000000" w:themeColor="text1"/>
          <w:lang w:val="vi-VN"/>
        </w:rPr>
        <w:t>,</w:t>
      </w:r>
    </w:p>
    <w:p w:rsidR="000B2A9D" w:rsidRPr="007144CA" w:rsidRDefault="003C171A" w:rsidP="00D2010F">
      <w:pPr>
        <w:pStyle w:val="Author"/>
        <w:rPr>
          <w:color w:val="000000" w:themeColor="text1"/>
          <w:sz w:val="24"/>
          <w:szCs w:val="24"/>
          <w:lang w:val="de-DE"/>
        </w:rPr>
      </w:pPr>
      <w:r w:rsidRPr="007144CA">
        <w:rPr>
          <w:color w:val="000000" w:themeColor="text1"/>
          <w:sz w:val="24"/>
          <w:szCs w:val="24"/>
          <w:lang w:val="de-DE"/>
        </w:rPr>
        <w:t>Em</w:t>
      </w:r>
      <w:r w:rsidR="00EE1BED" w:rsidRPr="007144CA">
        <w:rPr>
          <w:color w:val="000000" w:themeColor="text1"/>
          <w:sz w:val="24"/>
          <w:szCs w:val="24"/>
          <w:lang w:val="de-DE"/>
        </w:rPr>
        <w:t xml:space="preserve">ail: </w:t>
      </w:r>
      <w:hyperlink r:id="rId8" w:history="1">
        <w:r w:rsidR="00903A21" w:rsidRPr="007144CA">
          <w:rPr>
            <w:rStyle w:val="Hyperlink"/>
            <w:color w:val="000000" w:themeColor="text1"/>
            <w:sz w:val="24"/>
            <w:szCs w:val="24"/>
            <w:lang w:val="de-DE"/>
          </w:rPr>
          <w:t>luxuantrang@lttc.edu.vn</w:t>
        </w:r>
      </w:hyperlink>
    </w:p>
    <w:p w:rsidR="00C561B6" w:rsidRPr="007144CA" w:rsidRDefault="00C561B6" w:rsidP="00D2010F">
      <w:pPr>
        <w:pStyle w:val="Author"/>
        <w:rPr>
          <w:color w:val="000000" w:themeColor="text1"/>
          <w:lang w:val="de-DE"/>
        </w:rPr>
      </w:pPr>
    </w:p>
    <w:p w:rsidR="00C561B6" w:rsidRDefault="00C561B6" w:rsidP="00D2010F">
      <w:pPr>
        <w:pStyle w:val="Abstract"/>
        <w:rPr>
          <w:color w:val="000000" w:themeColor="text1"/>
          <w:lang w:val="de-DE"/>
        </w:rPr>
      </w:pPr>
      <w:r w:rsidRPr="007144CA">
        <w:rPr>
          <w:color w:val="000000" w:themeColor="text1"/>
          <w:lang w:val="de-DE"/>
        </w:rPr>
        <w:t>Abstract</w:t>
      </w:r>
    </w:p>
    <w:p w:rsidR="00180858" w:rsidRPr="00A81102" w:rsidRDefault="00180858" w:rsidP="00180858">
      <w:pPr>
        <w:ind w:firstLine="0"/>
        <w:rPr>
          <w:sz w:val="26"/>
          <w:szCs w:val="26"/>
          <w:lang w:val="de-DE"/>
        </w:rPr>
      </w:pPr>
      <w:r w:rsidRPr="00A81102">
        <w:rPr>
          <w:sz w:val="26"/>
          <w:szCs w:val="26"/>
          <w:lang w:val="de-DE"/>
        </w:rPr>
        <w:t>Startup when you are a student may be not a selection of all, the school is a great place for students to start building ideas to be started at the 4.0. This has many opportunities and challenges</w:t>
      </w:r>
      <w:r w:rsidR="00A81102" w:rsidRPr="00A81102">
        <w:rPr>
          <w:sz w:val="26"/>
          <w:szCs w:val="26"/>
          <w:lang w:val="de-DE"/>
        </w:rPr>
        <w:t xml:space="preserve"> for</w:t>
      </w:r>
      <w:r w:rsidRPr="00A81102">
        <w:rPr>
          <w:sz w:val="26"/>
          <w:szCs w:val="26"/>
          <w:lang w:val="de-DE"/>
        </w:rPr>
        <w:t xml:space="preserve"> students</w:t>
      </w:r>
      <w:r w:rsidR="00A81102" w:rsidRPr="00A81102">
        <w:rPr>
          <w:sz w:val="26"/>
          <w:szCs w:val="26"/>
          <w:lang w:val="de-DE"/>
        </w:rPr>
        <w:t>.</w:t>
      </w:r>
      <w:r w:rsidRPr="00A81102">
        <w:rPr>
          <w:sz w:val="26"/>
          <w:szCs w:val="26"/>
          <w:lang w:val="de-DE"/>
        </w:rPr>
        <w:t xml:space="preserve"> </w:t>
      </w:r>
      <w:r w:rsidR="00A81102" w:rsidRPr="00A81102">
        <w:rPr>
          <w:sz w:val="26"/>
          <w:szCs w:val="26"/>
          <w:lang w:val="de-DE"/>
        </w:rPr>
        <w:t>So</w:t>
      </w:r>
      <w:r w:rsidRPr="00A81102">
        <w:rPr>
          <w:sz w:val="26"/>
          <w:szCs w:val="26"/>
          <w:lang w:val="de-DE"/>
        </w:rPr>
        <w:t>,</w:t>
      </w:r>
      <w:r w:rsidR="00A81102" w:rsidRPr="00A81102">
        <w:rPr>
          <w:sz w:val="26"/>
          <w:szCs w:val="26"/>
          <w:lang w:val="de-DE"/>
        </w:rPr>
        <w:t xml:space="preserve"> Students who want to start a business need to do, where to start? </w:t>
      </w:r>
      <w:r w:rsidRPr="00A81102">
        <w:rPr>
          <w:sz w:val="26"/>
          <w:szCs w:val="26"/>
          <w:lang w:val="de-DE"/>
        </w:rPr>
        <w:t xml:space="preserve">In this report, I will focus some contents to </w:t>
      </w:r>
      <w:r w:rsidR="00A81102" w:rsidRPr="00A81102">
        <w:rPr>
          <w:sz w:val="26"/>
          <w:szCs w:val="26"/>
          <w:lang w:val="de-DE"/>
        </w:rPr>
        <w:t>guide entrepreneurship</w:t>
      </w:r>
      <w:r w:rsidR="00A81102">
        <w:rPr>
          <w:sz w:val="26"/>
          <w:szCs w:val="26"/>
          <w:lang w:val="de-DE"/>
        </w:rPr>
        <w:t xml:space="preserve"> ideas</w:t>
      </w:r>
      <w:r w:rsidR="00A81102" w:rsidRPr="00A81102">
        <w:rPr>
          <w:sz w:val="26"/>
          <w:szCs w:val="26"/>
          <w:lang w:val="de-DE"/>
        </w:rPr>
        <w:t xml:space="preserve"> in students</w:t>
      </w:r>
      <w:r w:rsidR="00921445">
        <w:rPr>
          <w:sz w:val="26"/>
          <w:szCs w:val="26"/>
          <w:lang w:val="de-DE"/>
        </w:rPr>
        <w:t>.</w:t>
      </w:r>
    </w:p>
    <w:p w:rsidR="00C561B6" w:rsidRPr="00A81102" w:rsidRDefault="00C561B6" w:rsidP="00A81102">
      <w:pPr>
        <w:pStyle w:val="Abstract"/>
        <w:jc w:val="both"/>
        <w:rPr>
          <w:color w:val="000000" w:themeColor="text1"/>
          <w:sz w:val="26"/>
          <w:szCs w:val="26"/>
          <w:lang w:val="de-DE"/>
        </w:rPr>
      </w:pPr>
      <w:r w:rsidRPr="00A81102">
        <w:rPr>
          <w:color w:val="000000" w:themeColor="text1"/>
          <w:sz w:val="26"/>
          <w:szCs w:val="26"/>
          <w:lang w:val="de-DE"/>
        </w:rPr>
        <w:t>Keywords</w:t>
      </w:r>
      <w:r w:rsidR="00197CA7" w:rsidRPr="00A81102">
        <w:rPr>
          <w:color w:val="000000" w:themeColor="text1"/>
          <w:sz w:val="26"/>
          <w:szCs w:val="26"/>
          <w:lang w:val="de-DE"/>
        </w:rPr>
        <w:t xml:space="preserve">: Startup, </w:t>
      </w:r>
      <w:r w:rsidR="00A81102" w:rsidRPr="00A81102">
        <w:rPr>
          <w:sz w:val="26"/>
          <w:szCs w:val="26"/>
          <w:lang w:val="de-DE"/>
        </w:rPr>
        <w:t>entrepreneurship</w:t>
      </w:r>
      <w:r w:rsidR="00A81102">
        <w:rPr>
          <w:sz w:val="26"/>
          <w:szCs w:val="26"/>
          <w:lang w:val="de-DE"/>
        </w:rPr>
        <w:t xml:space="preserve"> ideas</w:t>
      </w:r>
    </w:p>
    <w:p w:rsidR="00E26E9A" w:rsidRPr="00A81102" w:rsidRDefault="00E26E9A" w:rsidP="00D2010F">
      <w:pPr>
        <w:pStyle w:val="Abstract"/>
        <w:rPr>
          <w:color w:val="000000" w:themeColor="text1"/>
          <w:sz w:val="26"/>
          <w:szCs w:val="26"/>
          <w:lang w:val="de-DE"/>
        </w:rPr>
      </w:pPr>
      <w:r w:rsidRPr="00A81102">
        <w:rPr>
          <w:color w:val="000000" w:themeColor="text1"/>
          <w:sz w:val="26"/>
          <w:szCs w:val="26"/>
          <w:lang w:val="de-DE"/>
        </w:rPr>
        <w:t>Tóm tắt</w:t>
      </w:r>
    </w:p>
    <w:p w:rsidR="00180858" w:rsidRPr="00A81102" w:rsidRDefault="00180858" w:rsidP="00A81102">
      <w:pPr>
        <w:ind w:firstLine="0"/>
        <w:rPr>
          <w:color w:val="000000" w:themeColor="text1"/>
          <w:sz w:val="26"/>
          <w:szCs w:val="26"/>
          <w:shd w:val="clear" w:color="auto" w:fill="FFFFFF"/>
          <w:lang w:val="de-DE"/>
        </w:rPr>
      </w:pPr>
      <w:r w:rsidRPr="00A81102">
        <w:rPr>
          <w:color w:val="000000" w:themeColor="text1"/>
          <w:sz w:val="26"/>
          <w:szCs w:val="26"/>
          <w:lang w:val="de-DE"/>
        </w:rPr>
        <w:t xml:space="preserve"> </w:t>
      </w:r>
      <w:r w:rsidRPr="00A81102">
        <w:rPr>
          <w:color w:val="000000" w:themeColor="text1"/>
          <w:sz w:val="26"/>
          <w:szCs w:val="26"/>
          <w:shd w:val="clear" w:color="auto" w:fill="FFFFFF"/>
          <w:lang w:val="de-DE"/>
        </w:rPr>
        <w:t>Khởi nghiệp khi đang là sinh viên có thể không phải là con đường lựa chọn của tất cả, tuy nhiên trường học lại là nơi tuyệt vời để các em bắt đầu xây dựng ý tưởng để khởi nghiệp nhất là trong thời đại công nghiệp 4.0 hiện nay. Điều này mang l</w:t>
      </w:r>
      <w:r w:rsidR="00A81102" w:rsidRPr="00A81102">
        <w:rPr>
          <w:color w:val="000000" w:themeColor="text1"/>
          <w:sz w:val="26"/>
          <w:szCs w:val="26"/>
          <w:shd w:val="clear" w:color="auto" w:fill="FFFFFF"/>
          <w:lang w:val="de-DE"/>
        </w:rPr>
        <w:t>ại nhiều cơ hội và thách thức cho sinh viên</w:t>
      </w:r>
      <w:r w:rsidRPr="00A81102">
        <w:rPr>
          <w:color w:val="000000" w:themeColor="text1"/>
          <w:sz w:val="26"/>
          <w:szCs w:val="26"/>
          <w:shd w:val="clear" w:color="auto" w:fill="FFFFFF"/>
          <w:lang w:val="de-DE"/>
        </w:rPr>
        <w:t xml:space="preserve">. Như vậy sinh viên muốn khởi nghiệp thì cần phải làm gì, phải bắt đầu từ đâu? Trong bài tham luận này sẽ tập trung vào những vấn đề này để định hướng </w:t>
      </w:r>
      <w:r w:rsidR="00A81102">
        <w:rPr>
          <w:color w:val="000000" w:themeColor="text1"/>
          <w:sz w:val="26"/>
          <w:szCs w:val="26"/>
          <w:shd w:val="clear" w:color="auto" w:fill="FFFFFF"/>
          <w:lang w:val="de-DE"/>
        </w:rPr>
        <w:t xml:space="preserve">xây dựng ý tưởng </w:t>
      </w:r>
      <w:r w:rsidRPr="00A81102">
        <w:rPr>
          <w:color w:val="000000" w:themeColor="text1"/>
          <w:sz w:val="26"/>
          <w:szCs w:val="26"/>
          <w:shd w:val="clear" w:color="auto" w:fill="FFFFFF"/>
          <w:lang w:val="de-DE"/>
        </w:rPr>
        <w:t>khởi nghiệp trong sinh viên.</w:t>
      </w:r>
    </w:p>
    <w:p w:rsidR="00C561B6" w:rsidRPr="007144CA" w:rsidRDefault="00C561B6" w:rsidP="00D2010F">
      <w:pPr>
        <w:rPr>
          <w:color w:val="000000" w:themeColor="text1"/>
          <w:lang w:val="de-DE"/>
        </w:rPr>
      </w:pPr>
    </w:p>
    <w:p w:rsidR="00C561B6" w:rsidRPr="007144CA" w:rsidRDefault="00C561B6" w:rsidP="00D2010F">
      <w:pPr>
        <w:rPr>
          <w:color w:val="000000" w:themeColor="text1"/>
          <w:lang w:val="de-DE"/>
        </w:rPr>
        <w:sectPr w:rsidR="00C561B6" w:rsidRPr="007144CA" w:rsidSect="00074493">
          <w:footerReference w:type="default" r:id="rId9"/>
          <w:type w:val="nextColumn"/>
          <w:pgSz w:w="11906" w:h="16838" w:code="9"/>
          <w:pgMar w:top="1080" w:right="1106" w:bottom="1080" w:left="1699" w:header="850" w:footer="850" w:gutter="0"/>
          <w:cols w:space="720"/>
        </w:sectPr>
      </w:pPr>
    </w:p>
    <w:p w:rsidR="00D919FC" w:rsidRPr="007144CA" w:rsidRDefault="00B85D03" w:rsidP="00D2010F">
      <w:pPr>
        <w:rPr>
          <w:color w:val="000000" w:themeColor="text1"/>
          <w:sz w:val="26"/>
          <w:szCs w:val="26"/>
          <w:shd w:val="clear" w:color="auto" w:fill="FFFFFF"/>
          <w:lang w:val="vi-VN"/>
        </w:rPr>
      </w:pPr>
      <w:r w:rsidRPr="007144CA">
        <w:rPr>
          <w:color w:val="000000" w:themeColor="text1"/>
          <w:shd w:val="clear" w:color="auto" w:fill="FFFFFF"/>
          <w:lang w:val="de-DE"/>
        </w:rPr>
        <w:lastRenderedPageBreak/>
        <w:t xml:space="preserve"> </w:t>
      </w:r>
    </w:p>
    <w:p w:rsidR="00B85D03" w:rsidRPr="00476BDA" w:rsidRDefault="00074493" w:rsidP="00207D37">
      <w:pPr>
        <w:pStyle w:val="Chapter1"/>
        <w:rPr>
          <w:b/>
        </w:rPr>
      </w:pPr>
      <w:r w:rsidRPr="00476BDA">
        <w:rPr>
          <w:b/>
        </w:rPr>
        <w:t xml:space="preserve">1. </w:t>
      </w:r>
      <w:r w:rsidR="000B2A9D" w:rsidRPr="00476BDA">
        <w:rPr>
          <w:b/>
        </w:rPr>
        <w:t>Phần</w:t>
      </w:r>
      <w:r w:rsidRPr="00476BDA">
        <w:rPr>
          <w:b/>
        </w:rPr>
        <w:t xml:space="preserve"> </w:t>
      </w:r>
      <w:r w:rsidR="000B2A9D" w:rsidRPr="00476BDA">
        <w:rPr>
          <w:b/>
        </w:rPr>
        <w:t>mở</w:t>
      </w:r>
      <w:r w:rsidRPr="00476BDA">
        <w:rPr>
          <w:b/>
        </w:rPr>
        <w:t xml:space="preserve"> </w:t>
      </w:r>
      <w:r w:rsidR="000B2A9D" w:rsidRPr="00476BDA">
        <w:rPr>
          <w:b/>
        </w:rPr>
        <w:t>đầu</w:t>
      </w:r>
    </w:p>
    <w:p w:rsidR="00180858" w:rsidRPr="00476BDA" w:rsidRDefault="00180858" w:rsidP="00180858">
      <w:pPr>
        <w:rPr>
          <w:color w:val="000000" w:themeColor="text1"/>
          <w:sz w:val="26"/>
          <w:szCs w:val="26"/>
          <w:lang w:val="vi-VN"/>
        </w:rPr>
      </w:pPr>
      <w:r w:rsidRPr="00476BDA">
        <w:rPr>
          <w:color w:val="000000" w:themeColor="text1"/>
          <w:sz w:val="26"/>
          <w:szCs w:val="26"/>
          <w:lang w:val="vi-VN"/>
        </w:rPr>
        <w:t>Sự khởi nghiệp là một quá trình:</w:t>
      </w:r>
    </w:p>
    <w:p w:rsidR="00180858" w:rsidRPr="00476BDA" w:rsidRDefault="00180858" w:rsidP="00180858">
      <w:pPr>
        <w:rPr>
          <w:color w:val="000000" w:themeColor="text1"/>
          <w:sz w:val="26"/>
          <w:szCs w:val="26"/>
          <w:lang w:val="vi-VN"/>
        </w:rPr>
      </w:pPr>
      <w:r w:rsidRPr="00476BDA">
        <w:rPr>
          <w:color w:val="000000" w:themeColor="text1"/>
          <w:sz w:val="26"/>
          <w:szCs w:val="26"/>
          <w:lang w:val="vi-VN"/>
        </w:rPr>
        <w:t>- Thứ nhất, nhận biết cơ hội</w:t>
      </w:r>
    </w:p>
    <w:p w:rsidR="00180858" w:rsidRPr="00476BDA" w:rsidRDefault="00180858" w:rsidP="00180858">
      <w:pPr>
        <w:rPr>
          <w:color w:val="000000" w:themeColor="text1"/>
          <w:sz w:val="26"/>
          <w:szCs w:val="26"/>
          <w:lang w:val="vi-VN"/>
        </w:rPr>
      </w:pPr>
      <w:r w:rsidRPr="00476BDA">
        <w:rPr>
          <w:color w:val="000000" w:themeColor="text1"/>
          <w:sz w:val="26"/>
          <w:szCs w:val="26"/>
          <w:lang w:val="vi-VN"/>
        </w:rPr>
        <w:t xml:space="preserve">- Thứ hai, phát triển ý tưởng </w:t>
      </w:r>
    </w:p>
    <w:p w:rsidR="00180858" w:rsidRPr="00476BDA" w:rsidRDefault="00180858" w:rsidP="00180858">
      <w:pPr>
        <w:rPr>
          <w:color w:val="000000" w:themeColor="text1"/>
          <w:sz w:val="26"/>
          <w:szCs w:val="26"/>
          <w:lang w:val="vi-VN"/>
        </w:rPr>
      </w:pPr>
      <w:r w:rsidRPr="00476BDA">
        <w:rPr>
          <w:color w:val="000000" w:themeColor="text1"/>
          <w:sz w:val="26"/>
          <w:szCs w:val="26"/>
          <w:lang w:val="vi-VN"/>
        </w:rPr>
        <w:t>- Thứ ba, thành lập doanh nghiệp</w:t>
      </w:r>
    </w:p>
    <w:p w:rsidR="00180858" w:rsidRPr="00476BDA" w:rsidRDefault="00A81102" w:rsidP="00180858">
      <w:pPr>
        <w:pStyle w:val="NormalWeb"/>
        <w:spacing w:before="0" w:beforeAutospacing="0" w:after="0" w:afterAutospacing="0" w:line="360" w:lineRule="auto"/>
        <w:ind w:firstLine="0"/>
        <w:jc w:val="both"/>
        <w:textAlignment w:val="baseline"/>
        <w:rPr>
          <w:b/>
          <w:color w:val="000000"/>
          <w:sz w:val="26"/>
          <w:szCs w:val="26"/>
          <w:lang w:val="de-DE"/>
        </w:rPr>
      </w:pPr>
      <w:r w:rsidRPr="00476BDA">
        <w:rPr>
          <w:color w:val="000000" w:themeColor="text1"/>
          <w:sz w:val="26"/>
          <w:szCs w:val="26"/>
          <w:lang w:val="vi-VN"/>
        </w:rPr>
        <w:t>-</w:t>
      </w:r>
      <w:r w:rsidR="00180858" w:rsidRPr="00476BDA">
        <w:rPr>
          <w:color w:val="000000" w:themeColor="text1"/>
          <w:sz w:val="26"/>
          <w:szCs w:val="26"/>
          <w:lang w:val="vi-VN"/>
        </w:rPr>
        <w:t xml:space="preserve">Thứ tư, duy trì và phát triển doanh nghiệp. Hiện nay, các quốc gia trên thế giới nghiên cứu đề tài tiềm năng khởi nghiệp </w:t>
      </w:r>
      <w:r w:rsidR="003E4298" w:rsidRPr="003E4298">
        <w:rPr>
          <w:color w:val="000000" w:themeColor="text1"/>
          <w:sz w:val="26"/>
          <w:szCs w:val="26"/>
          <w:lang w:val="vi-VN"/>
        </w:rPr>
        <w:t xml:space="preserve">này </w:t>
      </w:r>
      <w:r w:rsidR="00180858" w:rsidRPr="00476BDA">
        <w:rPr>
          <w:color w:val="000000" w:themeColor="text1"/>
          <w:sz w:val="26"/>
          <w:szCs w:val="26"/>
          <w:lang w:val="vi-VN"/>
        </w:rPr>
        <w:t xml:space="preserve">rất nhiều. </w:t>
      </w:r>
      <w:r w:rsidR="00180858" w:rsidRPr="00476BDA">
        <w:rPr>
          <w:color w:val="000000"/>
          <w:sz w:val="26"/>
          <w:szCs w:val="26"/>
          <w:lang w:val="de-DE"/>
        </w:rPr>
        <w:t xml:space="preserve">Ở Việt Nam, trong những năm gần đây, rất nhiều sinh viên với mô hình khởi nghiệp được hình thành. Vậy để khởi nghiệp thành công, sinh viên cần phải hình thành được những ý tưởng có giá trị, đưa </w:t>
      </w:r>
      <w:r w:rsidR="00180858" w:rsidRPr="00476BDA">
        <w:rPr>
          <w:color w:val="000000"/>
          <w:sz w:val="26"/>
          <w:szCs w:val="26"/>
          <w:lang w:val="de-DE"/>
        </w:rPr>
        <w:lastRenderedPageBreak/>
        <w:t>ra đúng thời điểm,</w:t>
      </w:r>
      <w:r w:rsidR="00BB4FD4">
        <w:rPr>
          <w:color w:val="000000"/>
          <w:sz w:val="26"/>
          <w:szCs w:val="26"/>
          <w:lang w:val="de-DE"/>
        </w:rPr>
        <w:t xml:space="preserve"> </w:t>
      </w:r>
      <w:r w:rsidR="00180858" w:rsidRPr="00476BDA">
        <w:rPr>
          <w:color w:val="000000"/>
          <w:sz w:val="26"/>
          <w:szCs w:val="26"/>
          <w:lang w:val="de-DE"/>
        </w:rPr>
        <w:t>đúng nơi và đúng nhu cầu</w:t>
      </w:r>
      <w:r w:rsidR="00BB4FD4">
        <w:rPr>
          <w:color w:val="000000"/>
          <w:sz w:val="26"/>
          <w:szCs w:val="26"/>
          <w:lang w:val="de-DE"/>
        </w:rPr>
        <w:t xml:space="preserve"> xã hội.</w:t>
      </w:r>
    </w:p>
    <w:p w:rsidR="00851B93" w:rsidRPr="00476BDA" w:rsidRDefault="00851B93" w:rsidP="00D2010F">
      <w:pPr>
        <w:rPr>
          <w:b/>
          <w:color w:val="000000" w:themeColor="text1"/>
          <w:sz w:val="26"/>
          <w:szCs w:val="26"/>
          <w:shd w:val="clear" w:color="auto" w:fill="FFFFFF"/>
          <w:lang w:val="de-DE"/>
        </w:rPr>
      </w:pPr>
      <w:r w:rsidRPr="00476BDA">
        <w:rPr>
          <w:b/>
          <w:color w:val="000000" w:themeColor="text1"/>
          <w:sz w:val="26"/>
          <w:szCs w:val="26"/>
          <w:shd w:val="clear" w:color="auto" w:fill="FFFFFF"/>
          <w:lang w:val="de-DE"/>
        </w:rPr>
        <w:t>2. Thực trạng</w:t>
      </w:r>
    </w:p>
    <w:p w:rsidR="00851B93" w:rsidRPr="00476BDA" w:rsidRDefault="00851B93" w:rsidP="00D112A1">
      <w:pPr>
        <w:pStyle w:val="NormalWeb"/>
        <w:spacing w:before="0" w:beforeAutospacing="0" w:after="0" w:afterAutospacing="0" w:line="360" w:lineRule="auto"/>
        <w:ind w:hanging="72"/>
        <w:jc w:val="both"/>
        <w:rPr>
          <w:color w:val="000000" w:themeColor="text1"/>
          <w:sz w:val="26"/>
          <w:szCs w:val="26"/>
          <w:lang w:val="de-DE"/>
        </w:rPr>
      </w:pPr>
      <w:r w:rsidRPr="00476BDA">
        <w:rPr>
          <w:color w:val="000000" w:themeColor="text1"/>
          <w:sz w:val="26"/>
          <w:szCs w:val="26"/>
          <w:lang w:val="de-DE"/>
        </w:rPr>
        <w:t>Trong bức tranh khởi nghiệp này, không ít những sinh viên còn ngồi trên ghế nhà trường đã rất thành công và phát triển mạnh mẽ, nhưng bên cạnh đó cũng có không ít người phải từ bỏ niềm đam mê khởi nghiệp do một số lý do sau:</w:t>
      </w:r>
    </w:p>
    <w:p w:rsidR="00851B93" w:rsidRPr="00476BDA" w:rsidRDefault="00851B93" w:rsidP="00D112A1">
      <w:pPr>
        <w:ind w:hanging="72"/>
        <w:rPr>
          <w:color w:val="000000" w:themeColor="text1"/>
          <w:sz w:val="26"/>
          <w:szCs w:val="26"/>
          <w:lang w:val="de-DE"/>
        </w:rPr>
      </w:pPr>
      <w:r w:rsidRPr="00476BDA">
        <w:rPr>
          <w:color w:val="000000" w:themeColor="text1"/>
          <w:sz w:val="26"/>
          <w:szCs w:val="26"/>
          <w:lang w:val="de-DE"/>
        </w:rPr>
        <w:t>1. Không hoạch định cụ thể.</w:t>
      </w:r>
    </w:p>
    <w:p w:rsidR="00851B93" w:rsidRPr="00476BDA" w:rsidRDefault="00851B93" w:rsidP="00D112A1">
      <w:pPr>
        <w:ind w:hanging="72"/>
        <w:rPr>
          <w:color w:val="000000" w:themeColor="text1"/>
          <w:sz w:val="26"/>
          <w:szCs w:val="26"/>
          <w:lang w:val="de-DE"/>
        </w:rPr>
      </w:pPr>
      <w:r w:rsidRPr="00476BDA">
        <w:rPr>
          <w:color w:val="000000" w:themeColor="text1"/>
          <w:sz w:val="26"/>
          <w:szCs w:val="26"/>
          <w:lang w:val="de-DE"/>
        </w:rPr>
        <w:t>2. Khả năng thu nhập thấp</w:t>
      </w:r>
    </w:p>
    <w:p w:rsidR="00851B93" w:rsidRPr="00476BDA" w:rsidRDefault="00851B93" w:rsidP="00D2010F">
      <w:pPr>
        <w:rPr>
          <w:color w:val="000000" w:themeColor="text1"/>
          <w:sz w:val="26"/>
          <w:szCs w:val="26"/>
          <w:lang w:val="de-DE"/>
        </w:rPr>
      </w:pPr>
      <w:r w:rsidRPr="00476BDA">
        <w:rPr>
          <w:color w:val="000000" w:themeColor="text1"/>
          <w:sz w:val="26"/>
          <w:szCs w:val="26"/>
          <w:lang w:val="de-DE"/>
        </w:rPr>
        <w:t>3. Không làm nghiên cứu thị trường</w:t>
      </w:r>
    </w:p>
    <w:p w:rsidR="00851B93" w:rsidRPr="00476BDA" w:rsidRDefault="00851B93" w:rsidP="00D2010F">
      <w:pPr>
        <w:rPr>
          <w:color w:val="000000" w:themeColor="text1"/>
          <w:sz w:val="26"/>
          <w:szCs w:val="26"/>
          <w:lang w:val="de-DE"/>
        </w:rPr>
      </w:pPr>
      <w:r w:rsidRPr="00476BDA">
        <w:rPr>
          <w:color w:val="000000" w:themeColor="text1"/>
          <w:sz w:val="26"/>
          <w:szCs w:val="26"/>
          <w:lang w:val="de-DE"/>
        </w:rPr>
        <w:t>4. Không chú trọng việc thực hiện ý tưởng</w:t>
      </w:r>
    </w:p>
    <w:p w:rsidR="00851B93" w:rsidRPr="00476BDA" w:rsidRDefault="00851B93" w:rsidP="00D2010F">
      <w:pPr>
        <w:rPr>
          <w:color w:val="000000" w:themeColor="text1"/>
          <w:sz w:val="26"/>
          <w:szCs w:val="26"/>
          <w:lang w:val="de-DE"/>
        </w:rPr>
      </w:pPr>
      <w:r w:rsidRPr="00476BDA">
        <w:rPr>
          <w:color w:val="000000" w:themeColor="text1"/>
          <w:sz w:val="26"/>
          <w:szCs w:val="26"/>
          <w:lang w:val="de-DE"/>
        </w:rPr>
        <w:t>5. Quá nhiều đối thủ cạnh tranh</w:t>
      </w:r>
    </w:p>
    <w:p w:rsidR="00851B93" w:rsidRPr="00476BDA" w:rsidRDefault="00851B93" w:rsidP="00D2010F">
      <w:pPr>
        <w:rPr>
          <w:color w:val="000000" w:themeColor="text1"/>
          <w:sz w:val="26"/>
          <w:szCs w:val="26"/>
          <w:lang w:val="de-DE"/>
        </w:rPr>
      </w:pPr>
      <w:r w:rsidRPr="00476BDA">
        <w:rPr>
          <w:color w:val="000000" w:themeColor="text1"/>
          <w:sz w:val="26"/>
          <w:szCs w:val="26"/>
          <w:lang w:val="de-DE"/>
        </w:rPr>
        <w:lastRenderedPageBreak/>
        <w:t>6. Không đăng kí sở hữu trí tuệ</w:t>
      </w:r>
    </w:p>
    <w:p w:rsidR="00851B93" w:rsidRPr="00476BDA" w:rsidRDefault="00851B93" w:rsidP="00D2010F">
      <w:pPr>
        <w:rPr>
          <w:color w:val="000000" w:themeColor="text1"/>
          <w:sz w:val="26"/>
          <w:szCs w:val="26"/>
          <w:lang w:val="de-DE"/>
        </w:rPr>
      </w:pPr>
      <w:r w:rsidRPr="00476BDA">
        <w:rPr>
          <w:color w:val="000000" w:themeColor="text1"/>
          <w:sz w:val="26"/>
          <w:szCs w:val="26"/>
          <w:lang w:val="de-DE"/>
        </w:rPr>
        <w:t>7. Đội ngũ nhân viên thiếu kinh nghiệm</w:t>
      </w:r>
    </w:p>
    <w:p w:rsidR="00851B93" w:rsidRPr="00476BDA" w:rsidRDefault="00851B93" w:rsidP="00D2010F">
      <w:pPr>
        <w:rPr>
          <w:color w:val="000000" w:themeColor="text1"/>
          <w:sz w:val="26"/>
          <w:szCs w:val="26"/>
          <w:lang w:val="de-DE"/>
        </w:rPr>
      </w:pPr>
      <w:r w:rsidRPr="00476BDA">
        <w:rPr>
          <w:color w:val="000000" w:themeColor="text1"/>
          <w:sz w:val="26"/>
          <w:szCs w:val="26"/>
          <w:lang w:val="de-DE"/>
        </w:rPr>
        <w:t>8. Những yêu cầu về nguồn lực bị đánh giá thấp</w:t>
      </w:r>
    </w:p>
    <w:p w:rsidR="00851B93" w:rsidRPr="00476BDA" w:rsidRDefault="00851B93" w:rsidP="00D2010F">
      <w:pPr>
        <w:rPr>
          <w:color w:val="000000" w:themeColor="text1"/>
          <w:sz w:val="26"/>
          <w:szCs w:val="26"/>
          <w:lang w:val="de-DE"/>
        </w:rPr>
      </w:pPr>
      <w:r w:rsidRPr="00476BDA">
        <w:rPr>
          <w:color w:val="000000" w:themeColor="text1"/>
          <w:sz w:val="26"/>
          <w:szCs w:val="26"/>
          <w:lang w:val="de-DE"/>
        </w:rPr>
        <w:t>9. Không quảng bá đủ lực</w:t>
      </w:r>
    </w:p>
    <w:p w:rsidR="00851B93" w:rsidRPr="00476BDA" w:rsidRDefault="00851B93" w:rsidP="00D2010F">
      <w:pPr>
        <w:rPr>
          <w:color w:val="000000" w:themeColor="text1"/>
          <w:sz w:val="26"/>
          <w:szCs w:val="26"/>
          <w:lang w:val="de-DE"/>
        </w:rPr>
      </w:pPr>
      <w:r w:rsidRPr="00476BDA">
        <w:rPr>
          <w:color w:val="000000" w:themeColor="text1"/>
          <w:sz w:val="26"/>
          <w:szCs w:val="26"/>
          <w:lang w:val="de-DE"/>
        </w:rPr>
        <w:t>10. Bỏ cuộc quá sớm</w:t>
      </w:r>
    </w:p>
    <w:p w:rsidR="00851B93" w:rsidRPr="00476BDA" w:rsidRDefault="00851B93" w:rsidP="00D2010F">
      <w:pPr>
        <w:rPr>
          <w:color w:val="000000" w:themeColor="text1"/>
          <w:sz w:val="26"/>
          <w:szCs w:val="26"/>
          <w:lang w:val="de-DE"/>
        </w:rPr>
      </w:pPr>
      <w:r w:rsidRPr="00476BDA">
        <w:rPr>
          <w:rStyle w:val="Strong"/>
          <w:b w:val="0"/>
          <w:color w:val="000000" w:themeColor="text1"/>
          <w:sz w:val="26"/>
          <w:szCs w:val="26"/>
          <w:bdr w:val="none" w:sz="0" w:space="0" w:color="auto" w:frame="1"/>
          <w:lang w:val="de-DE"/>
        </w:rPr>
        <w:t xml:space="preserve">Ngoài ra </w:t>
      </w:r>
      <w:r w:rsidR="003E4298">
        <w:rPr>
          <w:rStyle w:val="Strong"/>
          <w:b w:val="0"/>
          <w:color w:val="000000" w:themeColor="text1"/>
          <w:sz w:val="26"/>
          <w:szCs w:val="26"/>
          <w:bdr w:val="none" w:sz="0" w:space="0" w:color="auto" w:frame="1"/>
          <w:lang w:val="de-DE"/>
        </w:rPr>
        <w:t>,</w:t>
      </w:r>
      <w:r w:rsidRPr="00476BDA">
        <w:rPr>
          <w:rStyle w:val="Strong"/>
          <w:b w:val="0"/>
          <w:color w:val="000000" w:themeColor="text1"/>
          <w:sz w:val="26"/>
          <w:szCs w:val="26"/>
          <w:bdr w:val="none" w:sz="0" w:space="0" w:color="auto" w:frame="1"/>
          <w:lang w:val="de-DE"/>
        </w:rPr>
        <w:t>việc kinh doanh theo trào lưu cũng khó đem lại thành công:</w:t>
      </w:r>
      <w:r w:rsidRPr="00476BDA">
        <w:rPr>
          <w:rStyle w:val="Strong"/>
          <w:color w:val="000000" w:themeColor="text1"/>
          <w:sz w:val="26"/>
          <w:szCs w:val="26"/>
          <w:bdr w:val="none" w:sz="0" w:space="0" w:color="auto" w:frame="1"/>
          <w:lang w:val="de-DE"/>
        </w:rPr>
        <w:t xml:space="preserve"> </w:t>
      </w:r>
      <w:r w:rsidRPr="00476BDA">
        <w:rPr>
          <w:color w:val="000000" w:themeColor="text1"/>
          <w:sz w:val="26"/>
          <w:szCs w:val="26"/>
          <w:lang w:val="de-DE"/>
        </w:rPr>
        <w:t xml:space="preserve">Thời gian gần đây, tại Việt Nam, lĩnh vực dịch vụ ăn uống có tốc độ tăng trưởng cao. Do là nước đông dân, có lượng dân số trẻ đông đảo, Việt Nam trở thành thị trường tiềm năng đối với các thương hiệu đồ ăn nhanh quốc tế. Chính vì vậy, những năm gần đây, nhiều sinh viên, doanh nghiệp trẻ chọn con đường mua lại quyền kinh doanh của các thương hiệu lớn về thức ăn nhanh như café HighLand, Starbucks, gà rán KFC… để khởi nghiệp. Tuy nhiên, kinh doanh dựa trên mô hình này không phải ai cũng có điều kiện vì chi phí rất đắt đỏ. </w:t>
      </w:r>
    </w:p>
    <w:p w:rsidR="0065435B" w:rsidRPr="00476BDA" w:rsidRDefault="00E82EBE" w:rsidP="00207D37">
      <w:pPr>
        <w:pStyle w:val="Chapter1"/>
        <w:rPr>
          <w:b/>
          <w:lang w:val="de-DE"/>
        </w:rPr>
      </w:pPr>
      <w:r w:rsidRPr="00476BDA">
        <w:rPr>
          <w:b/>
        </w:rPr>
        <w:t>3</w:t>
      </w:r>
      <w:r w:rsidR="00832110" w:rsidRPr="00476BDA">
        <w:rPr>
          <w:b/>
          <w:lang w:val="de-DE"/>
        </w:rPr>
        <w:t>.</w:t>
      </w:r>
      <w:r w:rsidRPr="00476BDA">
        <w:rPr>
          <w:b/>
        </w:rPr>
        <w:t xml:space="preserve"> Giải pháp</w:t>
      </w:r>
    </w:p>
    <w:p w:rsidR="00961281" w:rsidRPr="00476BDA" w:rsidRDefault="00961281" w:rsidP="00207D37">
      <w:pPr>
        <w:pStyle w:val="Chapter1"/>
      </w:pPr>
      <w:r w:rsidRPr="00476BDA">
        <w:t>Khởi nghiệp theo từ điển tiếng Việt được giải nghĩa là bắt đầu sự nghiệp. Sự khởi nghiệp là một quá trình bắt đầu từ việc nhận biết cơ hội, từ đó phát triển ý tưởng để theo đuổi cơ hội qua việc thành lập doanh nghiệp mới</w:t>
      </w:r>
      <w:r w:rsidR="005179C3" w:rsidRPr="00476BDA">
        <w:t xml:space="preserve">. </w:t>
      </w:r>
    </w:p>
    <w:p w:rsidR="00E82EBE" w:rsidRPr="00476BDA" w:rsidRDefault="00E82EBE" w:rsidP="00207D37">
      <w:pPr>
        <w:pStyle w:val="Chapter1"/>
        <w:rPr>
          <w:b/>
        </w:rPr>
      </w:pPr>
      <w:r w:rsidRPr="00476BDA">
        <w:rPr>
          <w:b/>
        </w:rPr>
        <w:t>3.1</w:t>
      </w:r>
      <w:r w:rsidR="00B469CD" w:rsidRPr="00476BDA">
        <w:rPr>
          <w:b/>
          <w:lang w:val="de-DE"/>
        </w:rPr>
        <w:t xml:space="preserve">. Bước 1: </w:t>
      </w:r>
      <w:r w:rsidR="007620FE" w:rsidRPr="00476BDA">
        <w:rPr>
          <w:b/>
          <w:lang w:val="de-DE"/>
        </w:rPr>
        <w:t>Xây dựng ý</w:t>
      </w:r>
      <w:r w:rsidR="00664F68" w:rsidRPr="00476BDA">
        <w:rPr>
          <w:b/>
        </w:rPr>
        <w:t xml:space="preserve"> tưởng kinh doanh</w:t>
      </w:r>
    </w:p>
    <w:p w:rsidR="007620FE" w:rsidRPr="00476BDA" w:rsidRDefault="007620FE" w:rsidP="00207D37">
      <w:pPr>
        <w:pStyle w:val="Chapter1"/>
      </w:pPr>
      <w:r w:rsidRPr="00476BDA">
        <w:lastRenderedPageBreak/>
        <w:t xml:space="preserve">Dựa trên những yếu tố tại thị trường </w:t>
      </w:r>
      <w:r w:rsidR="003E4298">
        <w:t xml:space="preserve">quanh </w:t>
      </w:r>
      <w:r w:rsidR="003E4298" w:rsidRPr="003E4298">
        <w:t>bạn</w:t>
      </w:r>
      <w:r w:rsidR="00106420" w:rsidRPr="00476BDA">
        <w:t xml:space="preserve"> </w:t>
      </w:r>
      <w:r w:rsidRPr="00476BDA">
        <w:t>như: thành phần dân cư, mức chi tiêu như thế nào</w:t>
      </w:r>
      <w:r w:rsidR="00106420" w:rsidRPr="00476BDA">
        <w:t>, chi tiêu vào những việc gì</w:t>
      </w:r>
      <w:r w:rsidRPr="00476BDA">
        <w:t>?</w:t>
      </w:r>
      <w:r w:rsidR="00106420" w:rsidRPr="00476BDA">
        <w:t xml:space="preserve"> Với những thông ti</w:t>
      </w:r>
      <w:r w:rsidRPr="00476BDA">
        <w:t>n có được từ thị trường, bạn sẽ:</w:t>
      </w:r>
    </w:p>
    <w:p w:rsidR="007620FE" w:rsidRPr="003E4298" w:rsidRDefault="007620FE" w:rsidP="00207D37">
      <w:pPr>
        <w:pStyle w:val="Chapter1"/>
      </w:pPr>
      <w:r w:rsidRPr="00476BDA">
        <w:t>-  H</w:t>
      </w:r>
      <w:r w:rsidR="00106420" w:rsidRPr="00476BDA">
        <w:t>ình thành ý tưởng ki</w:t>
      </w:r>
      <w:r w:rsidRPr="00476BDA">
        <w:t>nh doanh cho riêng</w:t>
      </w:r>
      <w:r w:rsidR="003E4298">
        <w:t xml:space="preserve"> b</w:t>
      </w:r>
      <w:r w:rsidR="003E4298" w:rsidRPr="003E4298">
        <w:t>ản thân.</w:t>
      </w:r>
    </w:p>
    <w:p w:rsidR="007620FE" w:rsidRPr="00476BDA" w:rsidRDefault="007620FE" w:rsidP="00207D37">
      <w:pPr>
        <w:pStyle w:val="Chapter1"/>
      </w:pPr>
      <w:r w:rsidRPr="00476BDA">
        <w:t>- H</w:t>
      </w:r>
      <w:r w:rsidR="00106420" w:rsidRPr="00476BDA">
        <w:t>oặc cải thiện được ý tưởng kinh doanh đã hình thành trước đó</w:t>
      </w:r>
    </w:p>
    <w:p w:rsidR="007620FE" w:rsidRPr="00476BDA" w:rsidRDefault="007620FE" w:rsidP="00207D37">
      <w:pPr>
        <w:pStyle w:val="Chapter1"/>
      </w:pPr>
      <w:r w:rsidRPr="00476BDA">
        <w:t>- Hoặc</w:t>
      </w:r>
      <w:r w:rsidR="00106420" w:rsidRPr="00476BDA">
        <w:t xml:space="preserve"> </w:t>
      </w:r>
      <w:r w:rsidRPr="00476BDA">
        <w:t>phát triển ý tưởng trước đây sang một hướng khác</w:t>
      </w:r>
    </w:p>
    <w:p w:rsidR="007620FE" w:rsidRPr="00476BDA" w:rsidRDefault="007620FE" w:rsidP="00207D37">
      <w:pPr>
        <w:pStyle w:val="Chapter1"/>
      </w:pPr>
      <w:r w:rsidRPr="00476BDA">
        <w:t>- H</w:t>
      </w:r>
      <w:r w:rsidR="00106420" w:rsidRPr="00476BDA">
        <w:t>oặc</w:t>
      </w:r>
      <w:r w:rsidRPr="00476BDA">
        <w:t xml:space="preserve"> l</w:t>
      </w:r>
      <w:r w:rsidR="00106420" w:rsidRPr="00476BDA">
        <w:t xml:space="preserve">àm cho nó khác đi so với đối thủ cạnh tranh </w:t>
      </w:r>
    </w:p>
    <w:p w:rsidR="007620FE" w:rsidRPr="00476BDA" w:rsidRDefault="00106420" w:rsidP="00207D37">
      <w:pPr>
        <w:pStyle w:val="Chapter1"/>
      </w:pPr>
      <w:r w:rsidRPr="00476BDA">
        <w:t xml:space="preserve">Ý tưởng kinh doanh phải được hình thành theo nguyên tắc SMARTER </w:t>
      </w:r>
    </w:p>
    <w:p w:rsidR="007620FE" w:rsidRPr="00476BDA" w:rsidRDefault="00106420" w:rsidP="00207D37">
      <w:pPr>
        <w:pStyle w:val="Chapter1"/>
        <w:rPr>
          <w:lang w:val="en-US"/>
        </w:rPr>
      </w:pPr>
      <w:r w:rsidRPr="00476BDA">
        <w:t xml:space="preserve">- Specific - cụ thể, dễ hiểu </w:t>
      </w:r>
    </w:p>
    <w:p w:rsidR="007620FE" w:rsidRPr="00476BDA" w:rsidRDefault="00106420" w:rsidP="00207D37">
      <w:pPr>
        <w:pStyle w:val="Chapter1"/>
        <w:rPr>
          <w:lang w:val="en-US"/>
        </w:rPr>
      </w:pPr>
      <w:r w:rsidRPr="00476BDA">
        <w:t xml:space="preserve">- Measurable – đo lường được </w:t>
      </w:r>
    </w:p>
    <w:p w:rsidR="007620FE" w:rsidRPr="00476BDA" w:rsidRDefault="00106420" w:rsidP="00207D37">
      <w:pPr>
        <w:pStyle w:val="Chapter1"/>
        <w:rPr>
          <w:lang w:val="en-US"/>
        </w:rPr>
      </w:pPr>
      <w:r w:rsidRPr="00476BDA">
        <w:t xml:space="preserve"> - Achievable – vừa sức </w:t>
      </w:r>
    </w:p>
    <w:p w:rsidR="007620FE" w:rsidRPr="00476BDA" w:rsidRDefault="00106420" w:rsidP="00207D37">
      <w:pPr>
        <w:pStyle w:val="Chapter1"/>
        <w:rPr>
          <w:lang w:val="en-US"/>
        </w:rPr>
      </w:pPr>
      <w:r w:rsidRPr="00476BDA">
        <w:t xml:space="preserve"> - Realistics – thực tế </w:t>
      </w:r>
    </w:p>
    <w:p w:rsidR="007620FE" w:rsidRPr="00476BDA" w:rsidRDefault="00106420" w:rsidP="00207D37">
      <w:pPr>
        <w:pStyle w:val="Chapter1"/>
        <w:rPr>
          <w:lang w:val="en-US"/>
        </w:rPr>
      </w:pPr>
      <w:r w:rsidRPr="00476BDA">
        <w:t xml:space="preserve">- Timebound – có thời hạn </w:t>
      </w:r>
    </w:p>
    <w:p w:rsidR="007620FE" w:rsidRPr="00476BDA" w:rsidRDefault="00106420" w:rsidP="00207D37">
      <w:pPr>
        <w:pStyle w:val="Chapter1"/>
        <w:rPr>
          <w:lang w:val="en-US"/>
        </w:rPr>
      </w:pPr>
      <w:r w:rsidRPr="00476BDA">
        <w:t xml:space="preserve">- Engagement – liên kết </w:t>
      </w:r>
    </w:p>
    <w:p w:rsidR="00CC4A9F" w:rsidRPr="00476BDA" w:rsidRDefault="00106420" w:rsidP="00207D37">
      <w:pPr>
        <w:pStyle w:val="Chapter1"/>
      </w:pPr>
      <w:r w:rsidRPr="00476BDA">
        <w:t xml:space="preserve"> - Ralevant - là thích đáng </w:t>
      </w:r>
    </w:p>
    <w:p w:rsidR="009F5310" w:rsidRPr="00476BDA" w:rsidRDefault="00106420" w:rsidP="00207D37">
      <w:pPr>
        <w:pStyle w:val="Chapter1"/>
      </w:pPr>
      <w:r w:rsidRPr="00476BDA">
        <w:t xml:space="preserve"> Cách thức để tìm được ý tưởng kinh doanh: </w:t>
      </w:r>
    </w:p>
    <w:p w:rsidR="009F5310" w:rsidRPr="00476BDA" w:rsidRDefault="009F5310" w:rsidP="00207D37">
      <w:pPr>
        <w:pStyle w:val="Chapter1"/>
      </w:pPr>
      <w:r w:rsidRPr="00476BDA">
        <w:t xml:space="preserve">- </w:t>
      </w:r>
      <w:r w:rsidR="00106420" w:rsidRPr="00476BDA">
        <w:t xml:space="preserve">Cách 1: Xuất phát từ quan điểm định hướng hàng hóa </w:t>
      </w:r>
    </w:p>
    <w:p w:rsidR="009F5310" w:rsidRPr="00476BDA" w:rsidRDefault="009F5310" w:rsidP="00207D37">
      <w:pPr>
        <w:pStyle w:val="Chapter1"/>
      </w:pPr>
      <w:r w:rsidRPr="00476BDA">
        <w:t xml:space="preserve">- </w:t>
      </w:r>
      <w:r w:rsidR="00106420" w:rsidRPr="00476BDA">
        <w:t xml:space="preserve">Cách 2: Xuất phát từ quan điểm định hướng khách hàng </w:t>
      </w:r>
    </w:p>
    <w:p w:rsidR="000908A2" w:rsidRPr="00476BDA" w:rsidRDefault="003E4298" w:rsidP="00207D37">
      <w:pPr>
        <w:pStyle w:val="Chapter1"/>
      </w:pPr>
      <w:r w:rsidRPr="003E4298">
        <w:t>H</w:t>
      </w:r>
      <w:r w:rsidR="00106420" w:rsidRPr="00476BDA">
        <w:t>ãy kết hợp cả hai cách để tìm ý tưởn</w:t>
      </w:r>
      <w:r w:rsidR="000908A2" w:rsidRPr="00476BDA">
        <w:t xml:space="preserve">g kinh doanh cho mình. Vì nếu </w:t>
      </w:r>
      <w:r w:rsidR="00106420" w:rsidRPr="00476BDA">
        <w:t>bạn xuất phát từ quan điểm định hướng khách hàng</w:t>
      </w:r>
      <w:r w:rsidRPr="003E4298">
        <w:t>,</w:t>
      </w:r>
      <w:r w:rsidR="00106420" w:rsidRPr="00476BDA">
        <w:t xml:space="preserve"> </w:t>
      </w:r>
      <w:r w:rsidR="00106420" w:rsidRPr="00476BDA">
        <w:lastRenderedPageBreak/>
        <w:t>nhưng người chủ không có kỹ năng làm ra sản phẩm có chất lượng</w:t>
      </w:r>
      <w:r w:rsidRPr="003E4298">
        <w:t xml:space="preserve"> và</w:t>
      </w:r>
      <w:r w:rsidR="00106420" w:rsidRPr="00476BDA">
        <w:t xml:space="preserve"> được thị trường chấp nhận thì doanh nghiệp bạn không có khách hàng</w:t>
      </w:r>
      <w:r w:rsidRPr="003E4298">
        <w:t>.</w:t>
      </w:r>
      <w:r w:rsidR="00106420" w:rsidRPr="00476BDA">
        <w:t xml:space="preserve"> </w:t>
      </w:r>
      <w:r w:rsidRPr="003E4298">
        <w:t>N</w:t>
      </w:r>
      <w:r w:rsidR="00106420" w:rsidRPr="00476BDA">
        <w:t>gược lại</w:t>
      </w:r>
      <w:r w:rsidRPr="003E4298">
        <w:t>,</w:t>
      </w:r>
      <w:r w:rsidR="00106420" w:rsidRPr="00476BDA">
        <w:t xml:space="preserve"> nếu bạn xuất phát từ quan điểm hàng hóa, bạn sản xuất ra sản phẩm tuyệt vời theo ý tưởng của bạn mà không có khách hàng thì việc kinh doanh ấy cũng thất bại. Như vậy có thể thấy: Một ý tưởng kinh doanh tốt phải đảm bảo </w:t>
      </w:r>
      <w:r w:rsidRPr="003E4298">
        <w:t>các</w:t>
      </w:r>
      <w:r>
        <w:t xml:space="preserve"> yếu tố: Cơ hội,</w:t>
      </w:r>
      <w:r w:rsidRPr="003E4298">
        <w:t xml:space="preserve"> k</w:t>
      </w:r>
      <w:r w:rsidR="00106420" w:rsidRPr="00476BDA">
        <w:t xml:space="preserve">ỹ năng và nguồn lực để tận dụng cơ hội đó. </w:t>
      </w:r>
    </w:p>
    <w:p w:rsidR="000908A2" w:rsidRPr="003E4298" w:rsidRDefault="00106420" w:rsidP="00207D37">
      <w:pPr>
        <w:pStyle w:val="Chapter1"/>
      </w:pPr>
      <w:r w:rsidRPr="00476BDA">
        <w:t>Tìm cơ hội kinh doanh tốt ở đâu</w:t>
      </w:r>
      <w:r w:rsidR="003E4298" w:rsidRPr="003E4298">
        <w:t>?</w:t>
      </w:r>
    </w:p>
    <w:p w:rsidR="000908A2" w:rsidRPr="00476BDA" w:rsidRDefault="00106420" w:rsidP="00207D37">
      <w:pPr>
        <w:pStyle w:val="Chapter1"/>
      </w:pPr>
      <w:r w:rsidRPr="00476BDA">
        <w:t xml:space="preserve"> - Quan sát: xem những hàng hóa hay dịch vụ nào còn có thể cung cấp cho người tiê</w:t>
      </w:r>
      <w:r w:rsidR="00B469CD" w:rsidRPr="00476BDA">
        <w:t>u dùng mà chưa được biết đến</w:t>
      </w:r>
      <w:r w:rsidR="0005218C" w:rsidRPr="00476BDA">
        <w:t>.</w:t>
      </w:r>
    </w:p>
    <w:p w:rsidR="00B469CD" w:rsidRPr="00476BDA" w:rsidRDefault="00B469CD" w:rsidP="00207D37">
      <w:pPr>
        <w:pStyle w:val="Chapter1"/>
      </w:pPr>
      <w:r w:rsidRPr="00476BDA">
        <w:t>- Lắng nghe: Mọi người</w:t>
      </w:r>
      <w:r w:rsidR="00106420" w:rsidRPr="00476BDA">
        <w:t xml:space="preserve"> nói gì khi mua hàng hóa hay sử dụng dịch vụ của bạn </w:t>
      </w:r>
    </w:p>
    <w:p w:rsidR="00A81102" w:rsidRPr="00476BDA" w:rsidRDefault="00106420" w:rsidP="00207D37">
      <w:pPr>
        <w:pStyle w:val="Chapter1"/>
      </w:pPr>
      <w:r w:rsidRPr="00476BDA">
        <w:t xml:space="preserve">- Tìm hiểu </w:t>
      </w:r>
      <w:r w:rsidR="00A81102" w:rsidRPr="00476BDA">
        <w:t>nhu cầu còn thiếu</w:t>
      </w:r>
    </w:p>
    <w:p w:rsidR="00B469CD" w:rsidRPr="00E37DCE" w:rsidRDefault="00106420" w:rsidP="00207D37">
      <w:pPr>
        <w:pStyle w:val="Chapter1"/>
      </w:pPr>
      <w:r w:rsidRPr="00476BDA">
        <w:t xml:space="preserve"> - Đọc sách báo, bản thông tin kinh tế, xem truyền hình... </w:t>
      </w:r>
    </w:p>
    <w:p w:rsidR="00E37DCE" w:rsidRPr="00E37DCE" w:rsidRDefault="00E37DCE" w:rsidP="00E37DCE">
      <w:pPr>
        <w:pStyle w:val="Chapter1"/>
        <w:rPr>
          <w:iCs/>
        </w:rPr>
      </w:pPr>
      <w:r w:rsidRPr="00E37DCE">
        <w:rPr>
          <w:iCs/>
        </w:rPr>
        <w:t>Như vậy cơ hội kinh doanh đến từ sự phàn nàn, sự ca thán của mọi người trong xã hội về vấn đề nào đó mà họ chưa thỏa mãn</w:t>
      </w:r>
    </w:p>
    <w:p w:rsidR="00E37DCE" w:rsidRPr="00E37DCE" w:rsidRDefault="00E37DCE" w:rsidP="00E37DCE">
      <w:pPr>
        <w:pStyle w:val="Chapter1"/>
        <w:rPr>
          <w:iCs/>
        </w:rPr>
      </w:pPr>
      <w:r w:rsidRPr="00E37DCE">
        <w:rPr>
          <w:iCs/>
        </w:rPr>
        <w:t>Tóm lại, đ</w:t>
      </w:r>
      <w:r w:rsidRPr="00E37DCE">
        <w:t xml:space="preserve">ể chọn lựa ý tưởng kinh doanh cho bản thân </w:t>
      </w:r>
    </w:p>
    <w:p w:rsidR="00E37DCE" w:rsidRPr="00E37DCE" w:rsidRDefault="00E37DCE" w:rsidP="00E37DCE">
      <w:pPr>
        <w:pStyle w:val="Chapter1"/>
        <w:rPr>
          <w:iCs/>
        </w:rPr>
      </w:pPr>
      <w:r w:rsidRPr="00E37DCE">
        <w:rPr>
          <w:i/>
          <w:iCs/>
        </w:rPr>
        <w:t>Thứ nhất</w:t>
      </w:r>
      <w:r w:rsidRPr="00E37DCE">
        <w:rPr>
          <w:iCs/>
        </w:rPr>
        <w:t>, c</w:t>
      </w:r>
      <w:r w:rsidRPr="00E37DCE">
        <w:t xml:space="preserve">họn loại hình kinh doanh </w:t>
      </w:r>
    </w:p>
    <w:p w:rsidR="00E37DCE" w:rsidRPr="00E37DCE" w:rsidRDefault="00E37DCE" w:rsidP="00E37DCE">
      <w:pPr>
        <w:pStyle w:val="Chapter1"/>
        <w:numPr>
          <w:ilvl w:val="1"/>
          <w:numId w:val="27"/>
        </w:numPr>
      </w:pPr>
      <w:r w:rsidRPr="00E37DCE">
        <w:t xml:space="preserve">Kinh doanh thương mại </w:t>
      </w:r>
    </w:p>
    <w:p w:rsidR="00E37DCE" w:rsidRPr="00E37DCE" w:rsidRDefault="00E37DCE" w:rsidP="00E37DCE">
      <w:pPr>
        <w:pStyle w:val="Chapter1"/>
        <w:numPr>
          <w:ilvl w:val="1"/>
          <w:numId w:val="27"/>
        </w:numPr>
      </w:pPr>
      <w:r w:rsidRPr="00E37DCE">
        <w:t xml:space="preserve">Kinh doanh sản xuất </w:t>
      </w:r>
    </w:p>
    <w:p w:rsidR="00E37DCE" w:rsidRPr="00E37DCE" w:rsidRDefault="00E37DCE" w:rsidP="00E37DCE">
      <w:pPr>
        <w:pStyle w:val="Chapter1"/>
        <w:numPr>
          <w:ilvl w:val="1"/>
          <w:numId w:val="27"/>
        </w:numPr>
      </w:pPr>
      <w:r w:rsidRPr="00E37DCE">
        <w:t xml:space="preserve">Kinh doanh dịch vụ </w:t>
      </w:r>
    </w:p>
    <w:p w:rsidR="00E37DCE" w:rsidRPr="00E37DCE" w:rsidRDefault="00E37DCE" w:rsidP="00E37DCE">
      <w:pPr>
        <w:pStyle w:val="Chapter1"/>
        <w:numPr>
          <w:ilvl w:val="1"/>
          <w:numId w:val="27"/>
        </w:numPr>
      </w:pPr>
      <w:r w:rsidRPr="00E37DCE">
        <w:t xml:space="preserve">Kinh doanh nông lâm ngư nghiệp </w:t>
      </w:r>
    </w:p>
    <w:p w:rsidR="00E37DCE" w:rsidRPr="001C33A9" w:rsidRDefault="00E37DCE" w:rsidP="00E37DCE">
      <w:pPr>
        <w:pStyle w:val="BodyText"/>
        <w:spacing w:line="360" w:lineRule="auto"/>
        <w:jc w:val="both"/>
        <w:rPr>
          <w:color w:val="000000" w:themeColor="text1"/>
          <w:sz w:val="26"/>
          <w:szCs w:val="26"/>
          <w:lang w:val="pt-BR"/>
        </w:rPr>
      </w:pPr>
      <w:r w:rsidRPr="00E37DCE">
        <w:rPr>
          <w:i/>
          <w:sz w:val="26"/>
          <w:szCs w:val="26"/>
          <w:lang w:val="vi-VN"/>
        </w:rPr>
        <w:lastRenderedPageBreak/>
        <w:t>Thứ hai</w:t>
      </w:r>
      <w:r w:rsidRPr="00E37DCE">
        <w:rPr>
          <w:lang w:val="vi-VN"/>
        </w:rPr>
        <w:t>, p</w:t>
      </w:r>
      <w:r w:rsidRPr="00E37DCE">
        <w:rPr>
          <w:bCs/>
          <w:color w:val="000000" w:themeColor="text1"/>
          <w:sz w:val="26"/>
          <w:szCs w:val="26"/>
          <w:bdr w:val="none" w:sz="0" w:space="0" w:color="auto" w:frame="1"/>
          <w:lang w:val="vi-VN"/>
        </w:rPr>
        <w:t>hân tích yếu tố giúp 1 doanh nghiệp nhỏ thành công</w:t>
      </w:r>
      <w:r w:rsidRPr="00E37DCE">
        <w:rPr>
          <w:lang w:val="vi-VN"/>
        </w:rPr>
        <w:t xml:space="preserve">: </w:t>
      </w:r>
      <w:r w:rsidRPr="001C33A9">
        <w:rPr>
          <w:color w:val="000000" w:themeColor="text1"/>
          <w:sz w:val="26"/>
          <w:szCs w:val="26"/>
          <w:lang w:val="pt-BR"/>
        </w:rPr>
        <w:t>Khi lập kế hoạch kinh doanh mới nên bắt đầu kinh doanh từ quy mô nhỏ là ý tưởng thích hợp. Phân tích đến khoản tiền mà bạn có thể khởi sự kinh doanh, nhớ rằng Ngân hàng thường không cho các doanh nghiệp mới thành lập vay vốn, trừ khi bạn có tiền tiết kiệm và những khoản thế chấp hợp lý.</w:t>
      </w:r>
    </w:p>
    <w:p w:rsidR="00E37DCE" w:rsidRPr="00E37DCE" w:rsidRDefault="00E37DCE" w:rsidP="00207D37">
      <w:pPr>
        <w:pStyle w:val="Chapter1"/>
        <w:rPr>
          <w:lang w:val="pt-BR"/>
        </w:rPr>
      </w:pPr>
      <w:r w:rsidRPr="00E37DCE">
        <w:rPr>
          <w:i/>
        </w:rPr>
        <w:t>Thứ ba</w:t>
      </w:r>
      <w:r w:rsidRPr="00E37DCE">
        <w:t xml:space="preserve">, tìm ý tưởng kinh doanh tốt </w:t>
      </w:r>
    </w:p>
    <w:p w:rsidR="00E37DCE" w:rsidRPr="001C33A9" w:rsidRDefault="00E37DCE" w:rsidP="00E37DCE">
      <w:pPr>
        <w:rPr>
          <w:i/>
          <w:color w:val="000000" w:themeColor="text1"/>
          <w:sz w:val="26"/>
          <w:szCs w:val="26"/>
          <w:lang w:val="pt-BR"/>
        </w:rPr>
      </w:pPr>
      <w:r w:rsidRPr="001C33A9">
        <w:rPr>
          <w:i/>
          <w:color w:val="000000" w:themeColor="text1"/>
          <w:sz w:val="26"/>
          <w:szCs w:val="26"/>
          <w:lang w:val="pt-BR"/>
        </w:rPr>
        <w:t xml:space="preserve">Phương pháp </w:t>
      </w:r>
      <w:r w:rsidRPr="001C33A9">
        <w:rPr>
          <w:i/>
          <w:color w:val="000000" w:themeColor="text1"/>
          <w:sz w:val="26"/>
          <w:szCs w:val="26"/>
          <w:lang w:val="vi-VN"/>
        </w:rPr>
        <w:t>1. Lồng ghép kết hợp</w:t>
      </w:r>
    </w:p>
    <w:p w:rsidR="00E37DCE" w:rsidRPr="002B7802" w:rsidRDefault="00E37DCE" w:rsidP="00E37DCE">
      <w:pPr>
        <w:rPr>
          <w:color w:val="000000" w:themeColor="text1"/>
          <w:sz w:val="26"/>
          <w:szCs w:val="26"/>
          <w:lang w:val="pt-BR"/>
        </w:rPr>
      </w:pPr>
      <w:r w:rsidRPr="001C33A9">
        <w:rPr>
          <w:color w:val="000000" w:themeColor="text1"/>
          <w:sz w:val="26"/>
          <w:szCs w:val="26"/>
          <w:lang w:val="vi-VN"/>
        </w:rPr>
        <w:t>Tạo ra ý tưởng </w:t>
      </w:r>
      <w:r w:rsidRPr="002B7802">
        <w:rPr>
          <w:color w:val="000000" w:themeColor="text1"/>
          <w:sz w:val="26"/>
          <w:szCs w:val="26"/>
          <w:lang w:val="pt-BR"/>
        </w:rPr>
        <w:t>kinh doanh</w:t>
      </w:r>
      <w:r w:rsidRPr="001C33A9">
        <w:rPr>
          <w:color w:val="000000" w:themeColor="text1"/>
          <w:sz w:val="26"/>
          <w:szCs w:val="26"/>
          <w:lang w:val="vi-VN"/>
        </w:rPr>
        <w:t xml:space="preserve"> bằng việc lồng ghép kết hợp giữa hai hàng hóa hoặc dịch vụ với nhau để xây dựng ý tưởng mới .</w:t>
      </w:r>
    </w:p>
    <w:p w:rsidR="00E37DCE" w:rsidRPr="00E37DCE" w:rsidRDefault="00E37DCE" w:rsidP="00E37DCE">
      <w:pPr>
        <w:rPr>
          <w:color w:val="000000" w:themeColor="text1"/>
          <w:sz w:val="26"/>
          <w:szCs w:val="26"/>
          <w:lang w:val="pt-BR"/>
        </w:rPr>
      </w:pPr>
      <w:r w:rsidRPr="001C33A9">
        <w:rPr>
          <w:color w:val="000000" w:themeColor="text1"/>
          <w:sz w:val="26"/>
          <w:szCs w:val="26"/>
          <w:lang w:val="vi-VN"/>
        </w:rPr>
        <w:t>Ví dụ </w:t>
      </w:r>
      <w:r w:rsidRPr="002B7802">
        <w:rPr>
          <w:color w:val="000000" w:themeColor="text1"/>
          <w:sz w:val="26"/>
          <w:szCs w:val="26"/>
          <w:lang w:val="pt-BR"/>
        </w:rPr>
        <w:t xml:space="preserve"> như </w:t>
      </w:r>
      <w:r w:rsidRPr="001C33A9">
        <w:rPr>
          <w:color w:val="000000" w:themeColor="text1"/>
          <w:sz w:val="26"/>
          <w:szCs w:val="26"/>
          <w:lang w:val="vi-VN"/>
        </w:rPr>
        <w:t xml:space="preserve">kết hợp </w:t>
      </w:r>
      <w:r w:rsidRPr="00E37DCE">
        <w:rPr>
          <w:color w:val="000000" w:themeColor="text1"/>
          <w:sz w:val="26"/>
          <w:szCs w:val="26"/>
          <w:lang w:val="pt-BR"/>
        </w:rPr>
        <w:t xml:space="preserve">nước uống tăng lực và café </w:t>
      </w:r>
      <w:r w:rsidRPr="001C33A9">
        <w:rPr>
          <w:color w:val="000000" w:themeColor="text1"/>
          <w:sz w:val="26"/>
          <w:szCs w:val="26"/>
          <w:lang w:val="vi-VN"/>
        </w:rPr>
        <w:t>để tạo ra </w:t>
      </w:r>
      <w:r w:rsidRPr="00E37DCE">
        <w:rPr>
          <w:color w:val="000000" w:themeColor="text1"/>
          <w:sz w:val="26"/>
          <w:szCs w:val="26"/>
          <w:lang w:val="pt-BR"/>
        </w:rPr>
        <w:t>wakeup 247</w:t>
      </w:r>
      <w:r w:rsidRPr="002B7802">
        <w:rPr>
          <w:color w:val="000000" w:themeColor="text1"/>
          <w:sz w:val="26"/>
          <w:szCs w:val="26"/>
          <w:lang w:val="pt-BR"/>
        </w:rPr>
        <w:t xml:space="preserve">. </w:t>
      </w:r>
    </w:p>
    <w:p w:rsidR="00E37DCE" w:rsidRPr="00BB4FD4" w:rsidRDefault="00E37DCE" w:rsidP="00E37DCE">
      <w:pPr>
        <w:rPr>
          <w:i/>
          <w:color w:val="000000" w:themeColor="text1"/>
          <w:sz w:val="26"/>
          <w:szCs w:val="26"/>
          <w:lang w:val="pt-BR"/>
        </w:rPr>
      </w:pPr>
      <w:r w:rsidRPr="00BB4FD4">
        <w:rPr>
          <w:i/>
          <w:color w:val="000000" w:themeColor="text1"/>
          <w:sz w:val="26"/>
          <w:szCs w:val="26"/>
          <w:lang w:val="pt-BR"/>
        </w:rPr>
        <w:t xml:space="preserve">Phương pháp </w:t>
      </w:r>
      <w:r w:rsidRPr="00BB4FD4">
        <w:rPr>
          <w:i/>
          <w:color w:val="000000" w:themeColor="text1"/>
          <w:sz w:val="26"/>
          <w:szCs w:val="26"/>
          <w:lang w:val="vi-VN"/>
        </w:rPr>
        <w:t>2</w:t>
      </w:r>
      <w:r w:rsidRPr="00BB4FD4">
        <w:rPr>
          <w:i/>
          <w:color w:val="000000" w:themeColor="text1"/>
          <w:sz w:val="26"/>
          <w:szCs w:val="26"/>
          <w:lang w:val="pt-BR"/>
        </w:rPr>
        <w:t xml:space="preserve">: </w:t>
      </w:r>
      <w:r w:rsidRPr="00BB4FD4">
        <w:rPr>
          <w:i/>
          <w:color w:val="000000" w:themeColor="text1"/>
          <w:sz w:val="26"/>
          <w:szCs w:val="26"/>
          <w:lang w:val="vi-VN"/>
        </w:rPr>
        <w:t xml:space="preserve"> Giải quyết vấn đề</w:t>
      </w:r>
    </w:p>
    <w:p w:rsidR="00E37DCE" w:rsidRPr="001C33A9" w:rsidRDefault="00E37DCE" w:rsidP="00E37DCE">
      <w:pPr>
        <w:rPr>
          <w:color w:val="000000" w:themeColor="text1"/>
          <w:sz w:val="26"/>
          <w:szCs w:val="26"/>
          <w:lang w:val="vi-VN"/>
        </w:rPr>
      </w:pPr>
      <w:r w:rsidRPr="001C33A9">
        <w:rPr>
          <w:color w:val="000000" w:themeColor="text1"/>
          <w:sz w:val="26"/>
          <w:szCs w:val="26"/>
          <w:lang w:val="vi-VN"/>
        </w:rPr>
        <w:t>Phát hiện những chủ đề bất tiện trong đời sống hàng ngày và tìm phương thức hoàn thành.</w:t>
      </w:r>
    </w:p>
    <w:p w:rsidR="00E37DCE" w:rsidRPr="001C33A9" w:rsidRDefault="00E37DCE" w:rsidP="00E37DCE">
      <w:pPr>
        <w:rPr>
          <w:color w:val="000000" w:themeColor="text1"/>
          <w:sz w:val="26"/>
          <w:szCs w:val="26"/>
          <w:lang w:val="vi-VN"/>
        </w:rPr>
      </w:pPr>
      <w:r w:rsidRPr="001C33A9">
        <w:rPr>
          <w:color w:val="000000" w:themeColor="text1"/>
          <w:sz w:val="26"/>
          <w:szCs w:val="26"/>
          <w:lang w:val="vi-VN"/>
        </w:rPr>
        <w:t>Ví dụ: bút chì ngày x</w:t>
      </w:r>
      <w:r>
        <w:rPr>
          <w:color w:val="000000" w:themeColor="text1"/>
          <w:sz w:val="26"/>
          <w:szCs w:val="26"/>
          <w:lang w:val="vi-VN"/>
        </w:rPr>
        <w:t>ưa có thân hình tròn khiến nó</w:t>
      </w:r>
      <w:r w:rsidRPr="001C33A9">
        <w:rPr>
          <w:color w:val="000000" w:themeColor="text1"/>
          <w:sz w:val="26"/>
          <w:szCs w:val="26"/>
          <w:lang w:val="vi-VN"/>
        </w:rPr>
        <w:t xml:space="preserve"> bị lăn, rơi xuống sử dụng gãy đầu mũi. Giải quyết </w:t>
      </w:r>
      <w:r>
        <w:rPr>
          <w:color w:val="000000" w:themeColor="text1"/>
          <w:sz w:val="26"/>
          <w:szCs w:val="26"/>
          <w:lang w:val="vi-VN"/>
        </w:rPr>
        <w:t>vấn đề:</w:t>
      </w:r>
      <w:r w:rsidRPr="00E37DCE">
        <w:rPr>
          <w:color w:val="000000" w:themeColor="text1"/>
          <w:sz w:val="26"/>
          <w:szCs w:val="26"/>
          <w:lang w:val="vi-VN"/>
        </w:rPr>
        <w:t xml:space="preserve"> “</w:t>
      </w:r>
      <w:r w:rsidRPr="001C33A9">
        <w:rPr>
          <w:color w:val="000000" w:themeColor="text1"/>
          <w:sz w:val="26"/>
          <w:szCs w:val="26"/>
          <w:lang w:val="vi-VN"/>
        </w:rPr>
        <w:t>bút chì thân hình lục giác giúp khắc phục được vấn đề trên</w:t>
      </w:r>
    </w:p>
    <w:p w:rsidR="00E37DCE" w:rsidRPr="001C33A9" w:rsidRDefault="00E37DCE" w:rsidP="00E37DCE">
      <w:pPr>
        <w:ind w:left="720"/>
        <w:rPr>
          <w:color w:val="000000" w:themeColor="text1"/>
          <w:sz w:val="26"/>
          <w:szCs w:val="26"/>
        </w:rPr>
      </w:pPr>
      <w:r w:rsidRPr="001C33A9">
        <w:rPr>
          <w:noProof/>
          <w:color w:val="000000" w:themeColor="text1"/>
          <w:sz w:val="26"/>
          <w:szCs w:val="26"/>
        </w:rPr>
        <w:drawing>
          <wp:inline distT="0" distB="0" distL="0" distR="0">
            <wp:extent cx="1169536" cy="651053"/>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1173470" cy="653243"/>
                    </a:xfrm>
                    <a:prstGeom prst="rect">
                      <a:avLst/>
                    </a:prstGeom>
                    <a:noFill/>
                    <a:ln w="9525">
                      <a:noFill/>
                      <a:miter lim="800000"/>
                      <a:headEnd/>
                      <a:tailEnd/>
                    </a:ln>
                  </pic:spPr>
                </pic:pic>
              </a:graphicData>
            </a:graphic>
          </wp:inline>
        </w:drawing>
      </w:r>
    </w:p>
    <w:p w:rsidR="00E37DCE" w:rsidRPr="00BB4FD4" w:rsidRDefault="00E37DCE" w:rsidP="00E37DCE">
      <w:pPr>
        <w:rPr>
          <w:color w:val="000000" w:themeColor="text1"/>
          <w:sz w:val="26"/>
          <w:szCs w:val="26"/>
        </w:rPr>
      </w:pPr>
      <w:r w:rsidRPr="00BB4FD4">
        <w:rPr>
          <w:bCs/>
          <w:i/>
          <w:iCs/>
          <w:color w:val="000000" w:themeColor="text1"/>
          <w:sz w:val="26"/>
          <w:szCs w:val="26"/>
        </w:rPr>
        <w:t>Phương pháp 3: Tư duy theo chiều ngang</w:t>
      </w:r>
      <w:r w:rsidRPr="00BB4FD4">
        <w:rPr>
          <w:color w:val="000000" w:themeColor="text1"/>
          <w:sz w:val="26"/>
          <w:szCs w:val="26"/>
        </w:rPr>
        <w:t xml:space="preserve"> </w:t>
      </w:r>
    </w:p>
    <w:p w:rsidR="00E37DCE" w:rsidRDefault="00E37DCE" w:rsidP="00207D37">
      <w:pPr>
        <w:pStyle w:val="Chapter1"/>
        <w:rPr>
          <w:lang w:val="en-US"/>
        </w:rPr>
      </w:pPr>
      <w:r w:rsidRPr="00E37DCE">
        <w:rPr>
          <w:lang w:val="en-US"/>
        </w:rPr>
        <w:drawing>
          <wp:inline distT="0" distB="0" distL="0" distR="0">
            <wp:extent cx="2871470" cy="629291"/>
            <wp:effectExtent l="19050" t="0" r="0" b="0"/>
            <wp:docPr id="6" name="Object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610600" cy="2895600"/>
                      <a:chOff x="304800" y="1752600"/>
                      <a:chExt cx="8610600" cy="2895600"/>
                    </a:xfrm>
                  </a:grpSpPr>
                  <a:pic>
                    <a:nvPicPr>
                      <a:cNvPr id="2050" name="Picture 2"/>
                      <a:cNvPicPr>
                        <a:picLocks noChangeAspect="1" noChangeArrowheads="1"/>
                      </a:cNvPicPr>
                    </a:nvPicPr>
                    <a:blipFill>
                      <a:blip r:embed="rId11"/>
                      <a:srcRect/>
                      <a:stretch>
                        <a:fillRect/>
                      </a:stretch>
                    </a:blipFill>
                    <a:spPr bwMode="auto">
                      <a:xfrm>
                        <a:off x="304800" y="1981200"/>
                        <a:ext cx="3032202" cy="1981200"/>
                      </a:xfrm>
                      <a:prstGeom prst="rect">
                        <a:avLst/>
                      </a:prstGeom>
                      <a:noFill/>
                      <a:ln w="9525">
                        <a:noFill/>
                        <a:miter lim="800000"/>
                        <a:headEnd/>
                        <a:tailEnd/>
                      </a:ln>
                      <a:effectLst/>
                    </a:spPr>
                  </a:pic>
                  <a:pic>
                    <a:nvPicPr>
                      <a:cNvPr id="2051" name="Picture 3"/>
                      <a:cNvPicPr>
                        <a:picLocks noChangeAspect="1" noChangeArrowheads="1"/>
                      </a:cNvPicPr>
                    </a:nvPicPr>
                    <a:blipFill>
                      <a:blip r:embed="rId12"/>
                      <a:srcRect/>
                      <a:stretch>
                        <a:fillRect/>
                      </a:stretch>
                    </a:blipFill>
                    <a:spPr bwMode="auto">
                      <a:xfrm>
                        <a:off x="5105400" y="1752600"/>
                        <a:ext cx="3116657" cy="2195512"/>
                      </a:xfrm>
                      <a:prstGeom prst="rect">
                        <a:avLst/>
                      </a:prstGeom>
                      <a:noFill/>
                      <a:ln w="9525">
                        <a:noFill/>
                        <a:miter lim="800000"/>
                        <a:headEnd/>
                        <a:tailEnd/>
                      </a:ln>
                      <a:effectLst/>
                    </a:spPr>
                  </a:pic>
                  <a:sp>
                    <a:nvSpPr>
                      <a:cNvPr id="8" name="Rectangle 7"/>
                      <a:cNvSpPr/>
                    </a:nvSpPr>
                    <a:spPr>
                      <a:xfrm>
                        <a:off x="3733800" y="3694093"/>
                        <a:ext cx="5181600" cy="954107"/>
                      </a:xfrm>
                      <a:prstGeom prst="rect">
                        <a:avLst/>
                      </a:prstGeom>
                    </a:spPr>
                    <a:txSp>
                      <a:txBody>
                        <a:bodyPr wrap="square">
                          <a:spAutoFit/>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lvl="0" algn="ctr">
                            <a:lnSpc>
                              <a:spcPct val="200000"/>
                            </a:lnSpc>
                            <a:spcBef>
                              <a:spcPct val="0"/>
                            </a:spcBef>
                            <a:defRPr/>
                          </a:pPr>
                          <a:r>
                            <a:rPr lang="en-US" sz="2800" dirty="0" err="1" smtClean="0">
                              <a:solidFill>
                                <a:srgbClr val="333399"/>
                              </a:solidFill>
                              <a:latin typeface="Arial" pitchFamily="34" charset="0"/>
                              <a:cs typeface="Arial" pitchFamily="34" charset="0"/>
                            </a:rPr>
                            <a:t>Bút</a:t>
                          </a:r>
                          <a:r>
                            <a:rPr lang="en-US" sz="2800" dirty="0" smtClean="0">
                              <a:solidFill>
                                <a:srgbClr val="333399"/>
                              </a:solidFill>
                              <a:latin typeface="Arial" pitchFamily="34" charset="0"/>
                              <a:cs typeface="Arial" pitchFamily="34" charset="0"/>
                            </a:rPr>
                            <a:t> </a:t>
                          </a:r>
                          <a:r>
                            <a:rPr lang="en-US" sz="2800" dirty="0" err="1" smtClean="0">
                              <a:solidFill>
                                <a:srgbClr val="333399"/>
                              </a:solidFill>
                              <a:latin typeface="Arial" pitchFamily="34" charset="0"/>
                              <a:cs typeface="Arial" pitchFamily="34" charset="0"/>
                            </a:rPr>
                            <a:t>điều</a:t>
                          </a:r>
                          <a:r>
                            <a:rPr lang="en-US" sz="2800" dirty="0" smtClean="0">
                              <a:solidFill>
                                <a:srgbClr val="333399"/>
                              </a:solidFill>
                              <a:latin typeface="Arial" pitchFamily="34" charset="0"/>
                              <a:cs typeface="Arial" pitchFamily="34" charset="0"/>
                            </a:rPr>
                            <a:t> </a:t>
                          </a:r>
                          <a:r>
                            <a:rPr lang="en-US" sz="2800" dirty="0" err="1" smtClean="0">
                              <a:solidFill>
                                <a:srgbClr val="333399"/>
                              </a:solidFill>
                              <a:latin typeface="Arial" pitchFamily="34" charset="0"/>
                              <a:cs typeface="Arial" pitchFamily="34" charset="0"/>
                            </a:rPr>
                            <a:t>chỉnh</a:t>
                          </a:r>
                          <a:r>
                            <a:rPr lang="en-US" sz="2800" dirty="0" smtClean="0">
                              <a:solidFill>
                                <a:srgbClr val="333399"/>
                              </a:solidFill>
                              <a:latin typeface="Arial" pitchFamily="34" charset="0"/>
                              <a:cs typeface="Arial" pitchFamily="34" charset="0"/>
                            </a:rPr>
                            <a:t> </a:t>
                          </a:r>
                          <a:r>
                            <a:rPr lang="en-US" sz="2800" dirty="0" err="1" smtClean="0">
                              <a:solidFill>
                                <a:srgbClr val="333399"/>
                              </a:solidFill>
                              <a:latin typeface="Arial" pitchFamily="34" charset="0"/>
                              <a:cs typeface="Arial" pitchFamily="34" charset="0"/>
                            </a:rPr>
                            <a:t>tư</a:t>
                          </a:r>
                          <a:r>
                            <a:rPr lang="en-US" sz="2800" dirty="0" smtClean="0">
                              <a:solidFill>
                                <a:srgbClr val="333399"/>
                              </a:solidFill>
                              <a:latin typeface="Arial" pitchFamily="34" charset="0"/>
                              <a:cs typeface="Arial" pitchFamily="34" charset="0"/>
                            </a:rPr>
                            <a:t> </a:t>
                          </a:r>
                          <a:r>
                            <a:rPr lang="en-US" sz="2800" dirty="0" err="1" smtClean="0">
                              <a:solidFill>
                                <a:srgbClr val="333399"/>
                              </a:solidFill>
                              <a:latin typeface="Arial" pitchFamily="34" charset="0"/>
                              <a:cs typeface="Arial" pitchFamily="34" charset="0"/>
                            </a:rPr>
                            <a:t>thế</a:t>
                          </a:r>
                          <a:r>
                            <a:rPr lang="en-US" sz="2800" dirty="0" smtClean="0">
                              <a:solidFill>
                                <a:srgbClr val="333399"/>
                              </a:solidFill>
                              <a:latin typeface="Arial" pitchFamily="34" charset="0"/>
                              <a:cs typeface="Arial" pitchFamily="34" charset="0"/>
                            </a:rPr>
                            <a:t> </a:t>
                          </a:r>
                          <a:r>
                            <a:rPr lang="en-US" sz="2800" dirty="0" err="1" smtClean="0">
                              <a:solidFill>
                                <a:srgbClr val="333399"/>
                              </a:solidFill>
                              <a:latin typeface="Arial" pitchFamily="34" charset="0"/>
                              <a:cs typeface="Arial" pitchFamily="34" charset="0"/>
                            </a:rPr>
                            <a:t>cầm</a:t>
                          </a:r>
                          <a:r>
                            <a:rPr lang="en-US" sz="2800" dirty="0" smtClean="0">
                              <a:solidFill>
                                <a:srgbClr val="333399"/>
                              </a:solidFill>
                              <a:latin typeface="Arial" pitchFamily="34" charset="0"/>
                              <a:cs typeface="Arial" pitchFamily="34" charset="0"/>
                            </a:rPr>
                            <a:t> </a:t>
                          </a:r>
                          <a:r>
                            <a:rPr lang="en-US" sz="2800" dirty="0" err="1" smtClean="0">
                              <a:solidFill>
                                <a:srgbClr val="333399"/>
                              </a:solidFill>
                              <a:latin typeface="Arial" pitchFamily="34" charset="0"/>
                              <a:cs typeface="Arial" pitchFamily="34" charset="0"/>
                            </a:rPr>
                            <a:t>bút</a:t>
                          </a:r>
                          <a:endParaRPr lang="en-US" sz="2800" dirty="0" smtClean="0">
                            <a:solidFill>
                              <a:srgbClr val="333399"/>
                            </a:solidFill>
                            <a:latin typeface="Arial" pitchFamily="34" charset="0"/>
                            <a:cs typeface="Arial" pitchFamily="34" charset="0"/>
                          </a:endParaRPr>
                        </a:p>
                      </a:txBody>
                      <a:useSpRect/>
                    </a:txSp>
                  </a:sp>
                </lc:lockedCanvas>
              </a:graphicData>
            </a:graphic>
          </wp:inline>
        </w:drawing>
      </w:r>
    </w:p>
    <w:p w:rsidR="00E37DCE" w:rsidRPr="001C33A9" w:rsidRDefault="00E37DCE" w:rsidP="00E37DCE">
      <w:pPr>
        <w:ind w:firstLine="0"/>
        <w:rPr>
          <w:color w:val="000000" w:themeColor="text1"/>
          <w:sz w:val="26"/>
          <w:szCs w:val="26"/>
        </w:rPr>
      </w:pPr>
      <w:r>
        <w:rPr>
          <w:color w:val="000000" w:themeColor="text1"/>
          <w:sz w:val="26"/>
          <w:szCs w:val="26"/>
        </w:rPr>
        <w:lastRenderedPageBreak/>
        <w:t>B</w:t>
      </w:r>
      <w:r w:rsidRPr="001C33A9">
        <w:rPr>
          <w:color w:val="000000" w:themeColor="text1"/>
          <w:sz w:val="26"/>
          <w:szCs w:val="26"/>
        </w:rPr>
        <w:t>ạn có thể thay đổi hình dạng, màu sắc, chất liệu,mục đích sử dụng,… của sản phẩm hoặc 1 bộ phận nào đó để tạo thành một sản phẩm mới</w:t>
      </w:r>
    </w:p>
    <w:p w:rsidR="00E37DCE" w:rsidRPr="001C33A9" w:rsidRDefault="00E37DCE" w:rsidP="00E37DCE">
      <w:pPr>
        <w:rPr>
          <w:color w:val="000000" w:themeColor="text1"/>
          <w:sz w:val="26"/>
          <w:szCs w:val="26"/>
          <w:lang w:val="vi-VN"/>
        </w:rPr>
      </w:pPr>
      <w:r w:rsidRPr="001C33A9">
        <w:rPr>
          <w:color w:val="000000" w:themeColor="text1"/>
          <w:sz w:val="26"/>
          <w:szCs w:val="26"/>
          <w:lang w:val="vi-VN"/>
        </w:rPr>
        <w:t>Trong 3 phương pháp kể trên, bạn có thể áp dụng  1 phương pháp hoặc kết hợp các phương pháp với nhau để tìm cho mình một hàng hóa độc đáo mới mẻ, và khác biệt so với những đối thủ.</w:t>
      </w:r>
    </w:p>
    <w:p w:rsidR="00E82EBE" w:rsidRPr="00476BDA" w:rsidRDefault="00E82EBE" w:rsidP="00207D37">
      <w:pPr>
        <w:pStyle w:val="Chapter1"/>
        <w:rPr>
          <w:b/>
        </w:rPr>
      </w:pPr>
      <w:r w:rsidRPr="00476BDA">
        <w:rPr>
          <w:b/>
        </w:rPr>
        <w:t xml:space="preserve">3.2. </w:t>
      </w:r>
      <w:r w:rsidR="00A10C0B" w:rsidRPr="00476BDA">
        <w:rPr>
          <w:b/>
        </w:rPr>
        <w:t xml:space="preserve">Bước 2: </w:t>
      </w:r>
      <w:r w:rsidR="00664F68" w:rsidRPr="00476BDA">
        <w:rPr>
          <w:b/>
        </w:rPr>
        <w:t>Thử nghiệm ý tưởng kinh doanh</w:t>
      </w:r>
    </w:p>
    <w:p w:rsidR="003D5FDB" w:rsidRPr="00476BDA" w:rsidRDefault="003E4298" w:rsidP="00207D37">
      <w:pPr>
        <w:pStyle w:val="Chapter1"/>
      </w:pPr>
      <w:r w:rsidRPr="003E4298">
        <w:t>Những sinh viên</w:t>
      </w:r>
      <w:r w:rsidR="00106420" w:rsidRPr="00476BDA">
        <w:t xml:space="preserve"> ý định thành lập doanh nghiệp phải xác định được </w:t>
      </w:r>
      <w:r w:rsidR="006E36CD" w:rsidRPr="00476BDA">
        <w:t>a</w:t>
      </w:r>
      <w:r w:rsidR="00106420" w:rsidRPr="00476BDA">
        <w:t>i có thể giúp</w:t>
      </w:r>
      <w:r w:rsidR="006E36CD" w:rsidRPr="00476BDA">
        <w:t xml:space="preserve"> mình</w:t>
      </w:r>
      <w:r w:rsidR="00106420" w:rsidRPr="00476BDA">
        <w:t xml:space="preserve"> để đạt được mục tiêu</w:t>
      </w:r>
      <w:r w:rsidRPr="003E4298">
        <w:t xml:space="preserve"> mong muốn</w:t>
      </w:r>
      <w:r w:rsidR="00106420" w:rsidRPr="00476BDA">
        <w:t xml:space="preserve">. </w:t>
      </w:r>
      <w:r w:rsidRPr="003E4298">
        <w:t>Đôi khi đ</w:t>
      </w:r>
      <w:r w:rsidR="00106420" w:rsidRPr="00476BDA">
        <w:t xml:space="preserve">ối thủ cũng có thể trở thành những đối tác tuyệt </w:t>
      </w:r>
      <w:r>
        <w:t xml:space="preserve">vời nếu </w:t>
      </w:r>
      <w:r w:rsidRPr="003E4298">
        <w:t>bạn</w:t>
      </w:r>
      <w:r w:rsidR="006E36CD" w:rsidRPr="00476BDA">
        <w:t xml:space="preserve"> biết họ là ai. Trên </w:t>
      </w:r>
      <w:r w:rsidR="00106420" w:rsidRPr="00476BDA">
        <w:t>thực tế</w:t>
      </w:r>
      <w:r w:rsidR="006E36CD" w:rsidRPr="00476BDA">
        <w:t>,</w:t>
      </w:r>
      <w:r w:rsidR="00106420" w:rsidRPr="00476BDA">
        <w:t xml:space="preserve"> có nhiều doanh nghiệp thành đạt nhờ biết vận dụng </w:t>
      </w:r>
      <w:r w:rsidR="006E36CD" w:rsidRPr="00476BDA">
        <w:t xml:space="preserve"> quy tắc </w:t>
      </w:r>
      <w:r w:rsidR="00106420" w:rsidRPr="00476BDA">
        <w:t xml:space="preserve">“6 I”: </w:t>
      </w:r>
    </w:p>
    <w:p w:rsidR="003D5FDB" w:rsidRPr="00476BDA" w:rsidRDefault="00106420" w:rsidP="00207D37">
      <w:pPr>
        <w:pStyle w:val="Chapter1"/>
        <w:rPr>
          <w:lang w:val="en-US"/>
        </w:rPr>
      </w:pPr>
      <w:r w:rsidRPr="00476BDA">
        <w:t xml:space="preserve">- Đầu tư (Investment); </w:t>
      </w:r>
    </w:p>
    <w:p w:rsidR="003D5FDB" w:rsidRPr="00476BDA" w:rsidRDefault="00106420" w:rsidP="00207D37">
      <w:pPr>
        <w:pStyle w:val="Chapter1"/>
        <w:rPr>
          <w:lang w:val="en-US"/>
        </w:rPr>
      </w:pPr>
      <w:r w:rsidRPr="00476BDA">
        <w:t xml:space="preserve">- Ươm tạo (Incubation); </w:t>
      </w:r>
    </w:p>
    <w:p w:rsidR="003D5FDB" w:rsidRPr="00476BDA" w:rsidRDefault="00106420" w:rsidP="00207D37">
      <w:pPr>
        <w:pStyle w:val="Chapter1"/>
        <w:rPr>
          <w:lang w:val="en-US"/>
        </w:rPr>
      </w:pPr>
      <w:r w:rsidRPr="00476BDA">
        <w:t xml:space="preserve">- Sáng suốt (Insightfulness); </w:t>
      </w:r>
    </w:p>
    <w:p w:rsidR="003D5FDB" w:rsidRPr="00476BDA" w:rsidRDefault="00106420" w:rsidP="00207D37">
      <w:pPr>
        <w:pStyle w:val="Chapter1"/>
        <w:rPr>
          <w:lang w:val="en-US"/>
        </w:rPr>
      </w:pPr>
      <w:r w:rsidRPr="00476BDA">
        <w:t xml:space="preserve">- Sáng tạo (Innovation); </w:t>
      </w:r>
    </w:p>
    <w:p w:rsidR="003D5FDB" w:rsidRPr="00476BDA" w:rsidRDefault="00106420" w:rsidP="00207D37">
      <w:pPr>
        <w:pStyle w:val="Chapter1"/>
        <w:rPr>
          <w:lang w:val="en-US"/>
        </w:rPr>
      </w:pPr>
      <w:r w:rsidRPr="00476BDA">
        <w:t xml:space="preserve">- Trung thực (Intergrity); </w:t>
      </w:r>
    </w:p>
    <w:p w:rsidR="003D5FDB" w:rsidRPr="00476BDA" w:rsidRDefault="00106420" w:rsidP="00207D37">
      <w:pPr>
        <w:pStyle w:val="Chapter1"/>
        <w:rPr>
          <w:lang w:val="en-US"/>
        </w:rPr>
      </w:pPr>
      <w:r w:rsidRPr="00476BDA">
        <w:t xml:space="preserve">- Công ty (Incoporate). </w:t>
      </w:r>
    </w:p>
    <w:p w:rsidR="003D5FDB" w:rsidRPr="00476BDA" w:rsidRDefault="003E4298" w:rsidP="00207D37">
      <w:pPr>
        <w:pStyle w:val="Chapter1"/>
      </w:pPr>
      <w:r>
        <w:rPr>
          <w:lang w:val="en-US"/>
        </w:rPr>
        <w:t>Đồng thời, phải đưa ra n</w:t>
      </w:r>
      <w:r w:rsidR="00106420" w:rsidRPr="00476BDA">
        <w:t>hững khó khăn</w:t>
      </w:r>
      <w:r>
        <w:rPr>
          <w:lang w:val="en-US"/>
        </w:rPr>
        <w:t>,</w:t>
      </w:r>
      <w:r w:rsidR="00106420" w:rsidRPr="00476BDA">
        <w:t xml:space="preserve"> cản trở và những mối đe dọa nào bạn dự đoán sẽ gặp phải trong quá trình thực hiện các hoạt động trên. </w:t>
      </w:r>
    </w:p>
    <w:p w:rsidR="003D5FDB" w:rsidRPr="00476BDA" w:rsidRDefault="00106420" w:rsidP="00207D37">
      <w:pPr>
        <w:pStyle w:val="Chapter1"/>
      </w:pPr>
      <w:r w:rsidRPr="00476BDA">
        <w:t xml:space="preserve">Sau khi hoàn thành bản phân tích trên bạn có thể đánh giá các ý tưởng kinh doanh của mình và quyết định có nên: </w:t>
      </w:r>
    </w:p>
    <w:p w:rsidR="003D5FDB" w:rsidRPr="00476BDA" w:rsidRDefault="00106420" w:rsidP="00207D37">
      <w:pPr>
        <w:pStyle w:val="Chapter1"/>
      </w:pPr>
      <w:r w:rsidRPr="00476BDA">
        <w:lastRenderedPageBreak/>
        <w:t xml:space="preserve">- Tiếp tục ý tưởng kinh doanh đó hay </w:t>
      </w:r>
    </w:p>
    <w:p w:rsidR="003D5FDB" w:rsidRPr="00476BDA" w:rsidRDefault="00106420" w:rsidP="00207D37">
      <w:pPr>
        <w:pStyle w:val="Chapter1"/>
      </w:pPr>
      <w:r w:rsidRPr="00476BDA">
        <w:t xml:space="preserve">- </w:t>
      </w:r>
      <w:r w:rsidR="003E4298" w:rsidRPr="003E4298">
        <w:t>Hoặc t</w:t>
      </w:r>
      <w:r w:rsidRPr="00476BDA">
        <w:t xml:space="preserve">hay đổi ý tưởng kinh doanh hay </w:t>
      </w:r>
    </w:p>
    <w:p w:rsidR="00BD2617" w:rsidRPr="00476BDA" w:rsidRDefault="00106420" w:rsidP="00207D37">
      <w:pPr>
        <w:pStyle w:val="Chapter1"/>
      </w:pPr>
      <w:r w:rsidRPr="00476BDA">
        <w:t xml:space="preserve">- </w:t>
      </w:r>
      <w:r w:rsidR="003E4298" w:rsidRPr="003E4298">
        <w:t>Hoặc b</w:t>
      </w:r>
      <w:r w:rsidRPr="00476BDA">
        <w:t xml:space="preserve">ỏ qua hoàn toàn ý tưởng kinh doanh đó. Sau đó chọn ý tưởng có nhiều khả năng nhất. </w:t>
      </w:r>
    </w:p>
    <w:p w:rsidR="00F73486" w:rsidRPr="007B19FA" w:rsidRDefault="00F73486" w:rsidP="00207D37">
      <w:pPr>
        <w:pStyle w:val="Chapter1"/>
      </w:pPr>
      <w:r w:rsidRPr="007B19FA">
        <w:tab/>
      </w:r>
      <w:r w:rsidR="00A81102" w:rsidRPr="003E4298">
        <w:tab/>
      </w:r>
      <w:r w:rsidR="00A81102" w:rsidRPr="003E4298">
        <w:tab/>
      </w:r>
      <w:r w:rsidR="00A81102">
        <w:rPr>
          <w:lang w:val="en-US"/>
        </w:rPr>
        <w:t>Bảng</w:t>
      </w:r>
      <w:r w:rsidRPr="007B19FA">
        <w:t xml:space="preserve"> sàng lọc ý tưởng</w:t>
      </w:r>
    </w:p>
    <w:tbl>
      <w:tblPr>
        <w:tblStyle w:val="TableGrid"/>
        <w:tblW w:w="5238" w:type="dxa"/>
        <w:tblLook w:val="04A0"/>
      </w:tblPr>
      <w:tblGrid>
        <w:gridCol w:w="582"/>
        <w:gridCol w:w="592"/>
        <w:gridCol w:w="577"/>
        <w:gridCol w:w="660"/>
        <w:gridCol w:w="937"/>
        <w:gridCol w:w="598"/>
        <w:gridCol w:w="512"/>
        <w:gridCol w:w="780"/>
      </w:tblGrid>
      <w:tr w:rsidR="00F73486" w:rsidTr="00F73486">
        <w:tc>
          <w:tcPr>
            <w:tcW w:w="582" w:type="dxa"/>
          </w:tcPr>
          <w:p w:rsidR="00F73486" w:rsidRPr="00F73486" w:rsidRDefault="00F73486" w:rsidP="00F73486">
            <w:pPr>
              <w:pStyle w:val="Chapter1"/>
              <w:jc w:val="center"/>
              <w:rPr>
                <w:rFonts w:ascii="Times New Roman" w:hAnsi="Times New Roman" w:cs="Times New Roman"/>
                <w:sz w:val="14"/>
                <w:szCs w:val="14"/>
                <w:lang w:val="en-US"/>
              </w:rPr>
            </w:pPr>
            <w:r w:rsidRPr="00F73486">
              <w:rPr>
                <w:rFonts w:ascii="Times New Roman" w:hAnsi="Times New Roman" w:cs="Times New Roman"/>
                <w:sz w:val="14"/>
                <w:szCs w:val="14"/>
                <w:lang w:val="en-US"/>
              </w:rPr>
              <w:t>Ý tưởng</w:t>
            </w:r>
          </w:p>
        </w:tc>
        <w:tc>
          <w:tcPr>
            <w:tcW w:w="592" w:type="dxa"/>
          </w:tcPr>
          <w:p w:rsidR="00F73486" w:rsidRPr="00F73486" w:rsidRDefault="00F73486" w:rsidP="00F73486">
            <w:pPr>
              <w:pStyle w:val="Chapter1"/>
              <w:jc w:val="center"/>
              <w:rPr>
                <w:rFonts w:ascii="Times New Roman" w:hAnsi="Times New Roman" w:cs="Times New Roman"/>
                <w:sz w:val="14"/>
                <w:szCs w:val="14"/>
                <w:lang w:val="en-US"/>
              </w:rPr>
            </w:pPr>
            <w:r w:rsidRPr="00F73486">
              <w:rPr>
                <w:rFonts w:ascii="Times New Roman" w:hAnsi="Times New Roman" w:cs="Times New Roman"/>
                <w:sz w:val="14"/>
                <w:szCs w:val="14"/>
                <w:lang w:val="en-US"/>
              </w:rPr>
              <w:t>Thị trường sẵn có</w:t>
            </w:r>
          </w:p>
        </w:tc>
        <w:tc>
          <w:tcPr>
            <w:tcW w:w="577" w:type="dxa"/>
          </w:tcPr>
          <w:p w:rsidR="00F73486" w:rsidRPr="00F73486" w:rsidRDefault="00F73486" w:rsidP="00F73486">
            <w:pPr>
              <w:pStyle w:val="Chapter1"/>
              <w:jc w:val="center"/>
              <w:rPr>
                <w:rFonts w:ascii="Times New Roman" w:hAnsi="Times New Roman" w:cs="Times New Roman"/>
                <w:sz w:val="14"/>
                <w:szCs w:val="14"/>
                <w:lang w:val="en-US"/>
              </w:rPr>
            </w:pPr>
            <w:r w:rsidRPr="00F73486">
              <w:rPr>
                <w:rFonts w:ascii="Times New Roman" w:hAnsi="Times New Roman" w:cs="Times New Roman"/>
                <w:sz w:val="14"/>
                <w:szCs w:val="14"/>
                <w:lang w:val="en-US"/>
              </w:rPr>
              <w:t>Công nghệ sẵn có</w:t>
            </w:r>
          </w:p>
        </w:tc>
        <w:tc>
          <w:tcPr>
            <w:tcW w:w="660" w:type="dxa"/>
          </w:tcPr>
          <w:p w:rsidR="00F73486" w:rsidRPr="00F73486" w:rsidRDefault="00F73486" w:rsidP="00F73486">
            <w:pPr>
              <w:pStyle w:val="Chapter1"/>
              <w:jc w:val="center"/>
              <w:rPr>
                <w:rFonts w:ascii="Times New Roman" w:hAnsi="Times New Roman" w:cs="Times New Roman"/>
                <w:sz w:val="14"/>
                <w:szCs w:val="14"/>
                <w:lang w:val="en-US"/>
              </w:rPr>
            </w:pPr>
            <w:r w:rsidRPr="00F73486">
              <w:rPr>
                <w:rFonts w:ascii="Times New Roman" w:hAnsi="Times New Roman" w:cs="Times New Roman"/>
                <w:sz w:val="14"/>
                <w:szCs w:val="14"/>
                <w:lang w:val="en-US"/>
              </w:rPr>
              <w:t>Nguyên liệu sẵn có</w:t>
            </w:r>
          </w:p>
        </w:tc>
        <w:tc>
          <w:tcPr>
            <w:tcW w:w="937" w:type="dxa"/>
          </w:tcPr>
          <w:p w:rsidR="00F73486" w:rsidRPr="00F73486" w:rsidRDefault="00F73486" w:rsidP="00F73486">
            <w:pPr>
              <w:pStyle w:val="Chapter1"/>
              <w:jc w:val="center"/>
              <w:rPr>
                <w:rFonts w:ascii="Times New Roman" w:hAnsi="Times New Roman" w:cs="Times New Roman"/>
                <w:sz w:val="14"/>
                <w:szCs w:val="14"/>
                <w:lang w:val="en-US"/>
              </w:rPr>
            </w:pPr>
            <w:r w:rsidRPr="00F73486">
              <w:rPr>
                <w:rFonts w:ascii="Times New Roman" w:hAnsi="Times New Roman" w:cs="Times New Roman"/>
                <w:sz w:val="14"/>
                <w:szCs w:val="14"/>
                <w:lang w:val="en-US"/>
              </w:rPr>
              <w:t>Kiến thức, kỹ năng sẵn có</w:t>
            </w:r>
          </w:p>
        </w:tc>
        <w:tc>
          <w:tcPr>
            <w:tcW w:w="598" w:type="dxa"/>
          </w:tcPr>
          <w:p w:rsidR="00F73486" w:rsidRPr="00F73486" w:rsidRDefault="00F73486" w:rsidP="00F73486">
            <w:pPr>
              <w:pStyle w:val="Chapter1"/>
              <w:jc w:val="center"/>
              <w:rPr>
                <w:rFonts w:ascii="Times New Roman" w:hAnsi="Times New Roman" w:cs="Times New Roman"/>
                <w:sz w:val="14"/>
                <w:szCs w:val="14"/>
                <w:lang w:val="en-US"/>
              </w:rPr>
            </w:pPr>
            <w:r w:rsidRPr="00F73486">
              <w:rPr>
                <w:rFonts w:ascii="Times New Roman" w:hAnsi="Times New Roman" w:cs="Times New Roman"/>
                <w:sz w:val="14"/>
                <w:szCs w:val="14"/>
                <w:lang w:val="en-US"/>
              </w:rPr>
              <w:t>Nguồn vốn sẵn có</w:t>
            </w:r>
          </w:p>
        </w:tc>
        <w:tc>
          <w:tcPr>
            <w:tcW w:w="512" w:type="dxa"/>
          </w:tcPr>
          <w:p w:rsidR="00F73486" w:rsidRPr="00F73486" w:rsidRDefault="00F73486" w:rsidP="00F73486">
            <w:pPr>
              <w:pStyle w:val="Chapter1"/>
              <w:jc w:val="center"/>
              <w:rPr>
                <w:rFonts w:ascii="Times New Roman" w:hAnsi="Times New Roman" w:cs="Times New Roman"/>
                <w:sz w:val="14"/>
                <w:szCs w:val="14"/>
                <w:lang w:val="en-US"/>
              </w:rPr>
            </w:pPr>
            <w:r w:rsidRPr="00F73486">
              <w:rPr>
                <w:rFonts w:ascii="Times New Roman" w:hAnsi="Times New Roman" w:cs="Times New Roman"/>
                <w:sz w:val="14"/>
                <w:szCs w:val="14"/>
                <w:lang w:val="en-US"/>
              </w:rPr>
              <w:t>Tổng số</w:t>
            </w:r>
          </w:p>
        </w:tc>
        <w:tc>
          <w:tcPr>
            <w:tcW w:w="780" w:type="dxa"/>
          </w:tcPr>
          <w:p w:rsidR="00F73486" w:rsidRPr="00F73486" w:rsidRDefault="00F73486" w:rsidP="00F73486">
            <w:pPr>
              <w:pStyle w:val="Chapter1"/>
              <w:jc w:val="center"/>
              <w:rPr>
                <w:rFonts w:ascii="Times New Roman" w:hAnsi="Times New Roman" w:cs="Times New Roman"/>
                <w:sz w:val="14"/>
                <w:szCs w:val="14"/>
                <w:lang w:val="en-US"/>
              </w:rPr>
            </w:pPr>
            <w:r w:rsidRPr="00F73486">
              <w:rPr>
                <w:rFonts w:ascii="Times New Roman" w:hAnsi="Times New Roman" w:cs="Times New Roman"/>
                <w:sz w:val="14"/>
                <w:szCs w:val="14"/>
                <w:lang w:val="en-US"/>
              </w:rPr>
              <w:t>Ngân tố quyết định</w:t>
            </w:r>
          </w:p>
        </w:tc>
      </w:tr>
      <w:tr w:rsidR="00F73486" w:rsidTr="00F73486">
        <w:tc>
          <w:tcPr>
            <w:tcW w:w="582" w:type="dxa"/>
          </w:tcPr>
          <w:p w:rsidR="00F73486" w:rsidRPr="00F73486" w:rsidRDefault="00F73486" w:rsidP="00F73486">
            <w:pPr>
              <w:pStyle w:val="Chapter1"/>
              <w:jc w:val="center"/>
              <w:rPr>
                <w:rFonts w:ascii="Times New Roman" w:hAnsi="Times New Roman" w:cs="Times New Roman"/>
                <w:sz w:val="14"/>
                <w:szCs w:val="14"/>
                <w:lang w:val="en-US"/>
              </w:rPr>
            </w:pPr>
            <w:r w:rsidRPr="00F73486">
              <w:rPr>
                <w:rFonts w:ascii="Times New Roman" w:hAnsi="Times New Roman" w:cs="Times New Roman"/>
                <w:sz w:val="14"/>
                <w:szCs w:val="14"/>
                <w:lang w:val="en-US"/>
              </w:rPr>
              <w:t>1</w:t>
            </w:r>
          </w:p>
        </w:tc>
        <w:tc>
          <w:tcPr>
            <w:tcW w:w="592" w:type="dxa"/>
          </w:tcPr>
          <w:p w:rsidR="00F73486" w:rsidRPr="00F73486" w:rsidRDefault="00F73486" w:rsidP="00F73486">
            <w:pPr>
              <w:pStyle w:val="Chapter1"/>
              <w:jc w:val="center"/>
              <w:rPr>
                <w:rFonts w:ascii="Times New Roman" w:hAnsi="Times New Roman" w:cs="Times New Roman"/>
                <w:sz w:val="14"/>
                <w:szCs w:val="14"/>
                <w:lang w:val="en-US"/>
              </w:rPr>
            </w:pPr>
          </w:p>
        </w:tc>
        <w:tc>
          <w:tcPr>
            <w:tcW w:w="577" w:type="dxa"/>
          </w:tcPr>
          <w:p w:rsidR="00F73486" w:rsidRPr="00F73486" w:rsidRDefault="00F73486" w:rsidP="00F73486">
            <w:pPr>
              <w:pStyle w:val="Chapter1"/>
              <w:jc w:val="center"/>
              <w:rPr>
                <w:rFonts w:ascii="Times New Roman" w:hAnsi="Times New Roman" w:cs="Times New Roman"/>
                <w:sz w:val="14"/>
                <w:szCs w:val="14"/>
                <w:lang w:val="en-US"/>
              </w:rPr>
            </w:pPr>
          </w:p>
        </w:tc>
        <w:tc>
          <w:tcPr>
            <w:tcW w:w="660" w:type="dxa"/>
          </w:tcPr>
          <w:p w:rsidR="00F73486" w:rsidRPr="00F73486" w:rsidRDefault="00F73486" w:rsidP="00F73486">
            <w:pPr>
              <w:pStyle w:val="Chapter1"/>
              <w:jc w:val="center"/>
              <w:rPr>
                <w:rFonts w:ascii="Times New Roman" w:hAnsi="Times New Roman" w:cs="Times New Roman"/>
                <w:sz w:val="14"/>
                <w:szCs w:val="14"/>
                <w:lang w:val="en-US"/>
              </w:rPr>
            </w:pPr>
          </w:p>
        </w:tc>
        <w:tc>
          <w:tcPr>
            <w:tcW w:w="937" w:type="dxa"/>
          </w:tcPr>
          <w:p w:rsidR="00F73486" w:rsidRPr="00F73486" w:rsidRDefault="00F73486" w:rsidP="00F73486">
            <w:pPr>
              <w:pStyle w:val="Chapter1"/>
              <w:jc w:val="center"/>
              <w:rPr>
                <w:rFonts w:ascii="Times New Roman" w:hAnsi="Times New Roman" w:cs="Times New Roman"/>
                <w:sz w:val="14"/>
                <w:szCs w:val="14"/>
                <w:lang w:val="en-US"/>
              </w:rPr>
            </w:pPr>
          </w:p>
        </w:tc>
        <w:tc>
          <w:tcPr>
            <w:tcW w:w="598" w:type="dxa"/>
          </w:tcPr>
          <w:p w:rsidR="00F73486" w:rsidRPr="00F73486" w:rsidRDefault="00F73486" w:rsidP="00F73486">
            <w:pPr>
              <w:pStyle w:val="Chapter1"/>
              <w:jc w:val="center"/>
              <w:rPr>
                <w:rFonts w:ascii="Times New Roman" w:hAnsi="Times New Roman" w:cs="Times New Roman"/>
                <w:sz w:val="14"/>
                <w:szCs w:val="14"/>
                <w:lang w:val="en-US"/>
              </w:rPr>
            </w:pPr>
          </w:p>
        </w:tc>
        <w:tc>
          <w:tcPr>
            <w:tcW w:w="512" w:type="dxa"/>
          </w:tcPr>
          <w:p w:rsidR="00F73486" w:rsidRPr="00F73486" w:rsidRDefault="00F73486" w:rsidP="00F73486">
            <w:pPr>
              <w:pStyle w:val="Chapter1"/>
              <w:jc w:val="center"/>
              <w:rPr>
                <w:rFonts w:ascii="Times New Roman" w:hAnsi="Times New Roman" w:cs="Times New Roman"/>
                <w:sz w:val="14"/>
                <w:szCs w:val="14"/>
                <w:lang w:val="en-US"/>
              </w:rPr>
            </w:pPr>
          </w:p>
        </w:tc>
        <w:tc>
          <w:tcPr>
            <w:tcW w:w="780" w:type="dxa"/>
          </w:tcPr>
          <w:p w:rsidR="00F73486" w:rsidRPr="00F73486" w:rsidRDefault="00F73486" w:rsidP="00F73486">
            <w:pPr>
              <w:pStyle w:val="Chapter1"/>
              <w:jc w:val="center"/>
              <w:rPr>
                <w:rFonts w:ascii="Times New Roman" w:hAnsi="Times New Roman" w:cs="Times New Roman"/>
                <w:sz w:val="14"/>
                <w:szCs w:val="14"/>
                <w:lang w:val="en-US"/>
              </w:rPr>
            </w:pPr>
          </w:p>
        </w:tc>
      </w:tr>
      <w:tr w:rsidR="00F73486" w:rsidTr="00F73486">
        <w:tc>
          <w:tcPr>
            <w:tcW w:w="582" w:type="dxa"/>
          </w:tcPr>
          <w:p w:rsidR="00F73486" w:rsidRPr="00F73486" w:rsidRDefault="00F73486" w:rsidP="00F73486">
            <w:pPr>
              <w:pStyle w:val="Chapter1"/>
              <w:jc w:val="center"/>
              <w:rPr>
                <w:rFonts w:ascii="Times New Roman" w:hAnsi="Times New Roman" w:cs="Times New Roman"/>
                <w:sz w:val="14"/>
                <w:szCs w:val="14"/>
                <w:lang w:val="en-US"/>
              </w:rPr>
            </w:pPr>
            <w:r w:rsidRPr="00F73486">
              <w:rPr>
                <w:rFonts w:ascii="Times New Roman" w:hAnsi="Times New Roman" w:cs="Times New Roman"/>
                <w:sz w:val="14"/>
                <w:szCs w:val="14"/>
                <w:lang w:val="en-US"/>
              </w:rPr>
              <w:t>2</w:t>
            </w:r>
          </w:p>
        </w:tc>
        <w:tc>
          <w:tcPr>
            <w:tcW w:w="592" w:type="dxa"/>
          </w:tcPr>
          <w:p w:rsidR="00F73486" w:rsidRPr="00F73486" w:rsidRDefault="00F73486" w:rsidP="00F73486">
            <w:pPr>
              <w:pStyle w:val="Chapter1"/>
              <w:jc w:val="center"/>
              <w:rPr>
                <w:rFonts w:ascii="Times New Roman" w:hAnsi="Times New Roman" w:cs="Times New Roman"/>
                <w:sz w:val="14"/>
                <w:szCs w:val="14"/>
                <w:lang w:val="en-US"/>
              </w:rPr>
            </w:pPr>
          </w:p>
        </w:tc>
        <w:tc>
          <w:tcPr>
            <w:tcW w:w="577" w:type="dxa"/>
          </w:tcPr>
          <w:p w:rsidR="00F73486" w:rsidRPr="00F73486" w:rsidRDefault="00F73486" w:rsidP="00F73486">
            <w:pPr>
              <w:pStyle w:val="Chapter1"/>
              <w:jc w:val="center"/>
              <w:rPr>
                <w:rFonts w:ascii="Times New Roman" w:hAnsi="Times New Roman" w:cs="Times New Roman"/>
                <w:sz w:val="14"/>
                <w:szCs w:val="14"/>
                <w:lang w:val="en-US"/>
              </w:rPr>
            </w:pPr>
          </w:p>
        </w:tc>
        <w:tc>
          <w:tcPr>
            <w:tcW w:w="660" w:type="dxa"/>
          </w:tcPr>
          <w:p w:rsidR="00F73486" w:rsidRPr="00F73486" w:rsidRDefault="00F73486" w:rsidP="00F73486">
            <w:pPr>
              <w:pStyle w:val="Chapter1"/>
              <w:jc w:val="center"/>
              <w:rPr>
                <w:rFonts w:ascii="Times New Roman" w:hAnsi="Times New Roman" w:cs="Times New Roman"/>
                <w:sz w:val="14"/>
                <w:szCs w:val="14"/>
                <w:lang w:val="en-US"/>
              </w:rPr>
            </w:pPr>
          </w:p>
        </w:tc>
        <w:tc>
          <w:tcPr>
            <w:tcW w:w="937" w:type="dxa"/>
          </w:tcPr>
          <w:p w:rsidR="00F73486" w:rsidRPr="00F73486" w:rsidRDefault="00F73486" w:rsidP="00F73486">
            <w:pPr>
              <w:pStyle w:val="Chapter1"/>
              <w:jc w:val="center"/>
              <w:rPr>
                <w:rFonts w:ascii="Times New Roman" w:hAnsi="Times New Roman" w:cs="Times New Roman"/>
                <w:sz w:val="14"/>
                <w:szCs w:val="14"/>
                <w:lang w:val="en-US"/>
              </w:rPr>
            </w:pPr>
          </w:p>
        </w:tc>
        <w:tc>
          <w:tcPr>
            <w:tcW w:w="598" w:type="dxa"/>
          </w:tcPr>
          <w:p w:rsidR="00F73486" w:rsidRPr="00F73486" w:rsidRDefault="00F73486" w:rsidP="00F73486">
            <w:pPr>
              <w:pStyle w:val="Chapter1"/>
              <w:jc w:val="center"/>
              <w:rPr>
                <w:rFonts w:ascii="Times New Roman" w:hAnsi="Times New Roman" w:cs="Times New Roman"/>
                <w:sz w:val="14"/>
                <w:szCs w:val="14"/>
                <w:lang w:val="en-US"/>
              </w:rPr>
            </w:pPr>
          </w:p>
        </w:tc>
        <w:tc>
          <w:tcPr>
            <w:tcW w:w="512" w:type="dxa"/>
          </w:tcPr>
          <w:p w:rsidR="00F73486" w:rsidRPr="00F73486" w:rsidRDefault="00F73486" w:rsidP="00F73486">
            <w:pPr>
              <w:pStyle w:val="Chapter1"/>
              <w:jc w:val="center"/>
              <w:rPr>
                <w:rFonts w:ascii="Times New Roman" w:hAnsi="Times New Roman" w:cs="Times New Roman"/>
                <w:sz w:val="14"/>
                <w:szCs w:val="14"/>
                <w:lang w:val="en-US"/>
              </w:rPr>
            </w:pPr>
          </w:p>
        </w:tc>
        <w:tc>
          <w:tcPr>
            <w:tcW w:w="780" w:type="dxa"/>
          </w:tcPr>
          <w:p w:rsidR="00F73486" w:rsidRPr="00F73486" w:rsidRDefault="00F73486" w:rsidP="00F73486">
            <w:pPr>
              <w:pStyle w:val="Chapter1"/>
              <w:jc w:val="center"/>
              <w:rPr>
                <w:rFonts w:ascii="Times New Roman" w:hAnsi="Times New Roman" w:cs="Times New Roman"/>
                <w:sz w:val="14"/>
                <w:szCs w:val="14"/>
                <w:lang w:val="en-US"/>
              </w:rPr>
            </w:pPr>
          </w:p>
        </w:tc>
      </w:tr>
      <w:tr w:rsidR="00F73486" w:rsidTr="00F73486">
        <w:tc>
          <w:tcPr>
            <w:tcW w:w="582" w:type="dxa"/>
          </w:tcPr>
          <w:p w:rsidR="00F73486" w:rsidRPr="00F73486" w:rsidRDefault="00F73486" w:rsidP="00F73486">
            <w:pPr>
              <w:pStyle w:val="Chapter1"/>
              <w:jc w:val="center"/>
              <w:rPr>
                <w:rFonts w:ascii="Times New Roman" w:hAnsi="Times New Roman" w:cs="Times New Roman"/>
                <w:sz w:val="14"/>
                <w:szCs w:val="14"/>
                <w:lang w:val="en-US"/>
              </w:rPr>
            </w:pPr>
            <w:r w:rsidRPr="00F73486">
              <w:rPr>
                <w:rFonts w:ascii="Times New Roman" w:hAnsi="Times New Roman" w:cs="Times New Roman"/>
                <w:sz w:val="14"/>
                <w:szCs w:val="14"/>
                <w:lang w:val="en-US"/>
              </w:rPr>
              <w:t>3</w:t>
            </w:r>
          </w:p>
        </w:tc>
        <w:tc>
          <w:tcPr>
            <w:tcW w:w="592" w:type="dxa"/>
          </w:tcPr>
          <w:p w:rsidR="00F73486" w:rsidRPr="00F73486" w:rsidRDefault="00F73486" w:rsidP="00F73486">
            <w:pPr>
              <w:pStyle w:val="Chapter1"/>
              <w:jc w:val="center"/>
              <w:rPr>
                <w:rFonts w:ascii="Times New Roman" w:hAnsi="Times New Roman" w:cs="Times New Roman"/>
                <w:sz w:val="14"/>
                <w:szCs w:val="14"/>
                <w:lang w:val="en-US"/>
              </w:rPr>
            </w:pPr>
          </w:p>
        </w:tc>
        <w:tc>
          <w:tcPr>
            <w:tcW w:w="577" w:type="dxa"/>
          </w:tcPr>
          <w:p w:rsidR="00F73486" w:rsidRPr="00F73486" w:rsidRDefault="00F73486" w:rsidP="00F73486">
            <w:pPr>
              <w:pStyle w:val="Chapter1"/>
              <w:jc w:val="center"/>
              <w:rPr>
                <w:rFonts w:ascii="Times New Roman" w:hAnsi="Times New Roman" w:cs="Times New Roman"/>
                <w:sz w:val="14"/>
                <w:szCs w:val="14"/>
                <w:lang w:val="en-US"/>
              </w:rPr>
            </w:pPr>
          </w:p>
        </w:tc>
        <w:tc>
          <w:tcPr>
            <w:tcW w:w="660" w:type="dxa"/>
          </w:tcPr>
          <w:p w:rsidR="00F73486" w:rsidRPr="00F73486" w:rsidRDefault="00F73486" w:rsidP="00F73486">
            <w:pPr>
              <w:pStyle w:val="Chapter1"/>
              <w:jc w:val="center"/>
              <w:rPr>
                <w:rFonts w:ascii="Times New Roman" w:hAnsi="Times New Roman" w:cs="Times New Roman"/>
                <w:sz w:val="14"/>
                <w:szCs w:val="14"/>
                <w:lang w:val="en-US"/>
              </w:rPr>
            </w:pPr>
          </w:p>
        </w:tc>
        <w:tc>
          <w:tcPr>
            <w:tcW w:w="937" w:type="dxa"/>
          </w:tcPr>
          <w:p w:rsidR="00F73486" w:rsidRPr="00F73486" w:rsidRDefault="00F73486" w:rsidP="00F73486">
            <w:pPr>
              <w:pStyle w:val="Chapter1"/>
              <w:jc w:val="center"/>
              <w:rPr>
                <w:rFonts w:ascii="Times New Roman" w:hAnsi="Times New Roman" w:cs="Times New Roman"/>
                <w:sz w:val="14"/>
                <w:szCs w:val="14"/>
                <w:lang w:val="en-US"/>
              </w:rPr>
            </w:pPr>
          </w:p>
        </w:tc>
        <w:tc>
          <w:tcPr>
            <w:tcW w:w="598" w:type="dxa"/>
          </w:tcPr>
          <w:p w:rsidR="00F73486" w:rsidRPr="00F73486" w:rsidRDefault="00F73486" w:rsidP="00F73486">
            <w:pPr>
              <w:pStyle w:val="Chapter1"/>
              <w:jc w:val="center"/>
              <w:rPr>
                <w:rFonts w:ascii="Times New Roman" w:hAnsi="Times New Roman" w:cs="Times New Roman"/>
                <w:sz w:val="14"/>
                <w:szCs w:val="14"/>
                <w:lang w:val="en-US"/>
              </w:rPr>
            </w:pPr>
          </w:p>
        </w:tc>
        <w:tc>
          <w:tcPr>
            <w:tcW w:w="512" w:type="dxa"/>
          </w:tcPr>
          <w:p w:rsidR="00F73486" w:rsidRPr="00F73486" w:rsidRDefault="00F73486" w:rsidP="00F73486">
            <w:pPr>
              <w:pStyle w:val="Chapter1"/>
              <w:jc w:val="center"/>
              <w:rPr>
                <w:rFonts w:ascii="Times New Roman" w:hAnsi="Times New Roman" w:cs="Times New Roman"/>
                <w:sz w:val="14"/>
                <w:szCs w:val="14"/>
                <w:lang w:val="en-US"/>
              </w:rPr>
            </w:pPr>
          </w:p>
        </w:tc>
        <w:tc>
          <w:tcPr>
            <w:tcW w:w="780" w:type="dxa"/>
          </w:tcPr>
          <w:p w:rsidR="00F73486" w:rsidRPr="00F73486" w:rsidRDefault="00F73486" w:rsidP="00F73486">
            <w:pPr>
              <w:pStyle w:val="Chapter1"/>
              <w:jc w:val="center"/>
              <w:rPr>
                <w:rFonts w:ascii="Times New Roman" w:hAnsi="Times New Roman" w:cs="Times New Roman"/>
                <w:sz w:val="14"/>
                <w:szCs w:val="14"/>
                <w:lang w:val="en-US"/>
              </w:rPr>
            </w:pPr>
          </w:p>
        </w:tc>
      </w:tr>
    </w:tbl>
    <w:p w:rsidR="0005218C" w:rsidRPr="00D112A1" w:rsidRDefault="0005218C" w:rsidP="00207D37">
      <w:pPr>
        <w:pStyle w:val="Chapter1"/>
      </w:pPr>
      <w:r w:rsidRPr="00D112A1">
        <w:t xml:space="preserve">Mức độ </w:t>
      </w:r>
    </w:p>
    <w:p w:rsidR="002F3394" w:rsidRPr="00D112A1" w:rsidRDefault="002F3394" w:rsidP="00207D37">
      <w:pPr>
        <w:pStyle w:val="Chapter1"/>
      </w:pPr>
      <w:r w:rsidRPr="00D112A1">
        <w:t>5- Rất khả thi</w:t>
      </w:r>
      <w:r w:rsidR="00D2010F" w:rsidRPr="00D112A1">
        <w:tab/>
      </w:r>
      <w:r w:rsidR="00D2010F" w:rsidRPr="00D112A1">
        <w:tab/>
      </w:r>
      <w:r w:rsidR="00D2010F" w:rsidRPr="00D112A1">
        <w:tab/>
      </w:r>
      <w:r w:rsidRPr="00D112A1">
        <w:t>4- Khả thi</w:t>
      </w:r>
    </w:p>
    <w:p w:rsidR="002F3394" w:rsidRPr="00D112A1" w:rsidRDefault="002F3394" w:rsidP="00207D37">
      <w:pPr>
        <w:pStyle w:val="Chapter1"/>
      </w:pPr>
      <w:r w:rsidRPr="00D112A1">
        <w:t>3- Trung bình</w:t>
      </w:r>
      <w:r w:rsidR="00D2010F" w:rsidRPr="00D112A1">
        <w:tab/>
      </w:r>
      <w:r w:rsidR="00D2010F" w:rsidRPr="00D112A1">
        <w:tab/>
      </w:r>
      <w:r w:rsidR="00D2010F" w:rsidRPr="00D112A1">
        <w:tab/>
      </w:r>
      <w:r w:rsidRPr="00D112A1">
        <w:t>2- Không khả thi</w:t>
      </w:r>
    </w:p>
    <w:p w:rsidR="002F3394" w:rsidRPr="00D112A1" w:rsidRDefault="002F3394" w:rsidP="00207D37">
      <w:pPr>
        <w:pStyle w:val="Chapter1"/>
      </w:pPr>
      <w:r w:rsidRPr="00D112A1">
        <w:t>1- Không nên thực hiện</w:t>
      </w:r>
    </w:p>
    <w:p w:rsidR="00E82EBE" w:rsidRPr="00D1106B" w:rsidRDefault="00E82EBE" w:rsidP="00207D37">
      <w:pPr>
        <w:pStyle w:val="Chapter1"/>
        <w:rPr>
          <w:b/>
        </w:rPr>
      </w:pPr>
      <w:r w:rsidRPr="00D1106B">
        <w:rPr>
          <w:b/>
        </w:rPr>
        <w:t xml:space="preserve">3.3. </w:t>
      </w:r>
      <w:r w:rsidR="00A10C0B" w:rsidRPr="00D1106B">
        <w:rPr>
          <w:b/>
        </w:rPr>
        <w:t>Bước 3</w:t>
      </w:r>
      <w:r w:rsidR="00B469CD" w:rsidRPr="00D1106B">
        <w:rPr>
          <w:b/>
        </w:rPr>
        <w:t xml:space="preserve">: </w:t>
      </w:r>
      <w:r w:rsidR="00106420" w:rsidRPr="00D1106B">
        <w:rPr>
          <w:b/>
        </w:rPr>
        <w:t>Lập kế hoạch kinh doanh</w:t>
      </w:r>
    </w:p>
    <w:p w:rsidR="00A75042" w:rsidRPr="00D112A1" w:rsidRDefault="003E4298" w:rsidP="00207D37">
      <w:pPr>
        <w:pStyle w:val="Chapter1"/>
      </w:pPr>
      <w:r>
        <w:t xml:space="preserve">Sau khi sàng lọc ý tưởng thì </w:t>
      </w:r>
      <w:r w:rsidRPr="00400AFD">
        <w:t>bạn</w:t>
      </w:r>
      <w:r w:rsidR="00A10C0B" w:rsidRPr="00D112A1">
        <w:t xml:space="preserve"> </w:t>
      </w:r>
      <w:r w:rsidR="00C84DED" w:rsidRPr="00D112A1">
        <w:t xml:space="preserve">có thể </w:t>
      </w:r>
      <w:r w:rsidR="00A10C0B" w:rsidRPr="00D112A1">
        <w:t>bắt đầu p</w:t>
      </w:r>
      <w:r w:rsidR="00A75042" w:rsidRPr="00D112A1">
        <w:t>hát triển ý tưởng kinh doanh thành kế hoạch</w:t>
      </w:r>
      <w:r w:rsidR="00C84DED" w:rsidRPr="00D112A1">
        <w:t>.</w:t>
      </w:r>
      <w:r w:rsidR="00A75042" w:rsidRPr="00D112A1">
        <w:t xml:space="preserve"> Một xuất phát điểm sai lệch sẽ dẫn tới thất bại, một ý tưởng kinh doanh sáng suốt có thể mang lại thành công thực sự. </w:t>
      </w:r>
      <w:r w:rsidR="00F07696" w:rsidRPr="00D112A1">
        <w:t>Bạn cần</w:t>
      </w:r>
      <w:r w:rsidR="00A75042" w:rsidRPr="00D112A1">
        <w:t xml:space="preserve"> thử nghiệm nó trong tư duy</w:t>
      </w:r>
      <w:r w:rsidR="00400AFD" w:rsidRPr="00400AFD">
        <w:t xml:space="preserve"> của bạn, trên kế hoạch của bạn </w:t>
      </w:r>
      <w:r w:rsidR="00A75042" w:rsidRPr="00D112A1">
        <w:t xml:space="preserve">trước khi </w:t>
      </w:r>
      <w:r w:rsidR="00400AFD" w:rsidRPr="00400AFD">
        <w:t>thực hiện nó</w:t>
      </w:r>
      <w:r w:rsidR="00A75042" w:rsidRPr="00D112A1">
        <w:t xml:space="preserve">, thà bạn mất thời gian với nó còn hơn bắt tay vào kinh doanh rồi bị thất bại. </w:t>
      </w:r>
    </w:p>
    <w:p w:rsidR="00491BB9" w:rsidRPr="00D112A1" w:rsidRDefault="00796738" w:rsidP="00D112A1">
      <w:pPr>
        <w:pStyle w:val="Heading4"/>
      </w:pPr>
      <w:r w:rsidRPr="00D112A1">
        <w:t>3.3.1 Mô hình kinh doanh</w:t>
      </w:r>
      <w:r w:rsidR="00491BB9" w:rsidRPr="00D112A1">
        <w:t xml:space="preserve"> (Lean Canvas)</w:t>
      </w:r>
    </w:p>
    <w:p w:rsidR="00D2010F" w:rsidRPr="00D112A1" w:rsidRDefault="00D2010F" w:rsidP="00D2010F">
      <w:pPr>
        <w:rPr>
          <w:color w:val="000000" w:themeColor="text1"/>
          <w:sz w:val="26"/>
          <w:szCs w:val="26"/>
        </w:rPr>
      </w:pPr>
      <w:r w:rsidRPr="00D112A1">
        <w:rPr>
          <w:color w:val="000000" w:themeColor="text1"/>
          <w:sz w:val="26"/>
          <w:szCs w:val="26"/>
        </w:rPr>
        <w:t>Xây dựng mô hình kinh doanh theo mô hình Lean Canvas</w:t>
      </w:r>
    </w:p>
    <w:p w:rsidR="00796738" w:rsidRPr="00D112A1" w:rsidRDefault="00491BB9" w:rsidP="00400AFD">
      <w:pPr>
        <w:pStyle w:val="Chapter1"/>
        <w:ind w:hanging="450"/>
      </w:pPr>
      <w:r w:rsidRPr="00D112A1">
        <w:rPr>
          <w:noProof/>
          <w:lang w:val="en-US"/>
        </w:rPr>
        <w:lastRenderedPageBreak/>
        <w:drawing>
          <wp:inline distT="0" distB="0" distL="0" distR="0">
            <wp:extent cx="2535771" cy="1843430"/>
            <wp:effectExtent l="1905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srcRect/>
                    <a:stretch>
                      <a:fillRect/>
                    </a:stretch>
                  </pic:blipFill>
                  <pic:spPr bwMode="auto">
                    <a:xfrm>
                      <a:off x="0" y="0"/>
                      <a:ext cx="2542301" cy="1848177"/>
                    </a:xfrm>
                    <a:prstGeom prst="rect">
                      <a:avLst/>
                    </a:prstGeom>
                    <a:noFill/>
                    <a:ln w="9525">
                      <a:noFill/>
                      <a:miter lim="800000"/>
                      <a:headEnd/>
                      <a:tailEnd/>
                    </a:ln>
                  </pic:spPr>
                </pic:pic>
              </a:graphicData>
            </a:graphic>
          </wp:inline>
        </w:drawing>
      </w:r>
    </w:p>
    <w:p w:rsidR="00491BB9" w:rsidRPr="00D112A1" w:rsidRDefault="00491BB9" w:rsidP="00207D37">
      <w:pPr>
        <w:pStyle w:val="Chapter1"/>
      </w:pPr>
      <w:r w:rsidRPr="00D112A1">
        <w:t>Ví dụ:</w:t>
      </w:r>
    </w:p>
    <w:p w:rsidR="00491BB9" w:rsidRPr="00D112A1" w:rsidRDefault="00491BB9" w:rsidP="00207D37">
      <w:pPr>
        <w:pStyle w:val="Chapter1"/>
      </w:pPr>
      <w:r w:rsidRPr="00D112A1">
        <w:rPr>
          <w:noProof/>
          <w:lang w:val="en-US"/>
        </w:rPr>
        <w:drawing>
          <wp:inline distT="0" distB="0" distL="0" distR="0">
            <wp:extent cx="2867342" cy="1792224"/>
            <wp:effectExtent l="19050" t="0" r="9208" b="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srcRect/>
                    <a:stretch>
                      <a:fillRect/>
                    </a:stretch>
                  </pic:blipFill>
                  <pic:spPr bwMode="auto">
                    <a:xfrm>
                      <a:off x="0" y="0"/>
                      <a:ext cx="2867660" cy="1792423"/>
                    </a:xfrm>
                    <a:prstGeom prst="rect">
                      <a:avLst/>
                    </a:prstGeom>
                    <a:noFill/>
                    <a:ln w="9525">
                      <a:noFill/>
                      <a:miter lim="800000"/>
                      <a:headEnd/>
                      <a:tailEnd/>
                    </a:ln>
                  </pic:spPr>
                </pic:pic>
              </a:graphicData>
            </a:graphic>
          </wp:inline>
        </w:drawing>
      </w:r>
    </w:p>
    <w:p w:rsidR="00F109B9" w:rsidRPr="00F73486" w:rsidRDefault="00F109B9" w:rsidP="00207D37">
      <w:pPr>
        <w:pStyle w:val="Chapter1"/>
        <w:rPr>
          <w:b/>
          <w:i/>
        </w:rPr>
      </w:pPr>
      <w:r w:rsidRPr="00F73486">
        <w:rPr>
          <w:b/>
          <w:i/>
        </w:rPr>
        <w:t>3.3.2 Phân tích thị trường</w:t>
      </w:r>
    </w:p>
    <w:p w:rsidR="002C07A9" w:rsidRPr="00D112A1" w:rsidRDefault="002C07A9" w:rsidP="002C07A9">
      <w:pPr>
        <w:spacing w:before="1"/>
        <w:ind w:firstLine="0"/>
        <w:rPr>
          <w:i/>
          <w:color w:val="000000" w:themeColor="text1"/>
          <w:sz w:val="26"/>
          <w:lang w:val="vi-VN"/>
        </w:rPr>
      </w:pPr>
      <w:r w:rsidRPr="00D112A1">
        <w:rPr>
          <w:i/>
          <w:color w:val="000000" w:themeColor="text1"/>
          <w:sz w:val="26"/>
          <w:lang w:val="vi-VN"/>
        </w:rPr>
        <w:t>Phân tích thị trường mục tiêu:</w:t>
      </w:r>
    </w:p>
    <w:p w:rsidR="000A51C6" w:rsidRPr="00D112A1" w:rsidRDefault="000A51C6" w:rsidP="000A51C6">
      <w:pPr>
        <w:pStyle w:val="ListParagraph"/>
        <w:widowControl w:val="0"/>
        <w:numPr>
          <w:ilvl w:val="1"/>
          <w:numId w:val="25"/>
        </w:numPr>
        <w:tabs>
          <w:tab w:val="left" w:pos="180"/>
        </w:tabs>
        <w:autoSpaceDE w:val="0"/>
        <w:autoSpaceDN w:val="0"/>
        <w:spacing w:before="1" w:line="312" w:lineRule="auto"/>
        <w:ind w:left="0" w:right="271" w:firstLine="0"/>
        <w:contextualSpacing w:val="0"/>
        <w:rPr>
          <w:color w:val="000000" w:themeColor="text1"/>
          <w:sz w:val="26"/>
          <w:szCs w:val="26"/>
          <w:lang w:val="vi-VN"/>
        </w:rPr>
      </w:pPr>
      <w:r w:rsidRPr="00D112A1">
        <w:rPr>
          <w:color w:val="000000" w:themeColor="text1"/>
          <w:sz w:val="26"/>
          <w:szCs w:val="26"/>
          <w:lang w:val="vi-VN"/>
        </w:rPr>
        <w:t xml:space="preserve">Phân theo khu </w:t>
      </w:r>
      <w:r w:rsidRPr="00D112A1">
        <w:rPr>
          <w:color w:val="000000" w:themeColor="text1"/>
          <w:spacing w:val="4"/>
          <w:sz w:val="26"/>
          <w:szCs w:val="26"/>
          <w:lang w:val="vi-VN"/>
        </w:rPr>
        <w:t>vự</w:t>
      </w:r>
      <w:r w:rsidR="00400AFD" w:rsidRPr="00400AFD">
        <w:rPr>
          <w:color w:val="000000" w:themeColor="text1"/>
          <w:spacing w:val="4"/>
          <w:sz w:val="26"/>
          <w:szCs w:val="26"/>
          <w:lang w:val="vi-VN"/>
        </w:rPr>
        <w:t xml:space="preserve">c: </w:t>
      </w:r>
      <w:r w:rsidRPr="00D112A1">
        <w:rPr>
          <w:color w:val="000000" w:themeColor="text1"/>
          <w:sz w:val="26"/>
          <w:szCs w:val="26"/>
          <w:lang w:val="vi-VN"/>
        </w:rPr>
        <w:t>khu vực của người mua, khu vực sản xuất, sở thích theo khu vực,dân số, nguồn tài nguyên thiên nhiên</w:t>
      </w:r>
      <w:r w:rsidRPr="00D112A1">
        <w:rPr>
          <w:color w:val="000000" w:themeColor="text1"/>
          <w:spacing w:val="-10"/>
          <w:sz w:val="26"/>
          <w:szCs w:val="26"/>
          <w:lang w:val="vi-VN"/>
        </w:rPr>
        <w:t xml:space="preserve"> </w:t>
      </w:r>
      <w:r w:rsidRPr="00D112A1">
        <w:rPr>
          <w:color w:val="000000" w:themeColor="text1"/>
          <w:sz w:val="26"/>
          <w:szCs w:val="26"/>
          <w:lang w:val="vi-VN"/>
        </w:rPr>
        <w:t>·</w:t>
      </w:r>
    </w:p>
    <w:p w:rsidR="000A51C6" w:rsidRPr="00D112A1" w:rsidRDefault="000A51C6" w:rsidP="000A51C6">
      <w:pPr>
        <w:pStyle w:val="ListParagraph"/>
        <w:widowControl w:val="0"/>
        <w:numPr>
          <w:ilvl w:val="1"/>
          <w:numId w:val="25"/>
        </w:numPr>
        <w:tabs>
          <w:tab w:val="left" w:pos="180"/>
        </w:tabs>
        <w:autoSpaceDE w:val="0"/>
        <w:autoSpaceDN w:val="0"/>
        <w:spacing w:line="312" w:lineRule="auto"/>
        <w:ind w:left="0" w:right="271" w:firstLine="0"/>
        <w:contextualSpacing w:val="0"/>
        <w:rPr>
          <w:color w:val="000000" w:themeColor="text1"/>
          <w:sz w:val="26"/>
          <w:szCs w:val="26"/>
          <w:lang w:val="vi-VN"/>
        </w:rPr>
      </w:pPr>
      <w:r w:rsidRPr="00D112A1">
        <w:rPr>
          <w:color w:val="000000" w:themeColor="text1"/>
          <w:sz w:val="26"/>
          <w:szCs w:val="26"/>
          <w:lang w:val="vi-VN"/>
        </w:rPr>
        <w:t>Phân theo hoạt độn</w:t>
      </w:r>
      <w:r w:rsidR="00400AFD">
        <w:rPr>
          <w:color w:val="000000" w:themeColor="text1"/>
          <w:sz w:val="26"/>
          <w:szCs w:val="26"/>
          <w:lang w:val="vi-VN"/>
        </w:rPr>
        <w:t>g chung của người mua</w:t>
      </w:r>
      <w:r w:rsidR="00400AFD" w:rsidRPr="00400AFD">
        <w:rPr>
          <w:color w:val="000000" w:themeColor="text1"/>
          <w:sz w:val="26"/>
          <w:szCs w:val="26"/>
          <w:lang w:val="vi-VN"/>
        </w:rPr>
        <w:t xml:space="preserve">: </w:t>
      </w:r>
      <w:r w:rsidRPr="00D112A1">
        <w:rPr>
          <w:color w:val="000000" w:themeColor="text1"/>
          <w:sz w:val="26"/>
          <w:szCs w:val="26"/>
          <w:lang w:val="vi-VN"/>
        </w:rPr>
        <w:t>cá nhân hay tổ chức, chính phủ, kinh doanh hoặc sản</w:t>
      </w:r>
      <w:r w:rsidRPr="00D112A1">
        <w:rPr>
          <w:color w:val="000000" w:themeColor="text1"/>
          <w:spacing w:val="1"/>
          <w:sz w:val="26"/>
          <w:szCs w:val="26"/>
          <w:lang w:val="vi-VN"/>
        </w:rPr>
        <w:t xml:space="preserve"> </w:t>
      </w:r>
      <w:r w:rsidRPr="00D112A1">
        <w:rPr>
          <w:color w:val="000000" w:themeColor="text1"/>
          <w:sz w:val="26"/>
          <w:szCs w:val="26"/>
          <w:lang w:val="vi-VN"/>
        </w:rPr>
        <w:t>xuất…·</w:t>
      </w:r>
    </w:p>
    <w:p w:rsidR="000A51C6" w:rsidRPr="00D112A1" w:rsidRDefault="000A51C6" w:rsidP="000A51C6">
      <w:pPr>
        <w:pStyle w:val="ListParagraph"/>
        <w:widowControl w:val="0"/>
        <w:numPr>
          <w:ilvl w:val="1"/>
          <w:numId w:val="25"/>
        </w:numPr>
        <w:tabs>
          <w:tab w:val="left" w:pos="180"/>
        </w:tabs>
        <w:autoSpaceDE w:val="0"/>
        <w:autoSpaceDN w:val="0"/>
        <w:spacing w:line="312" w:lineRule="auto"/>
        <w:ind w:left="0" w:right="268" w:firstLine="0"/>
        <w:contextualSpacing w:val="0"/>
        <w:rPr>
          <w:color w:val="000000" w:themeColor="text1"/>
          <w:sz w:val="26"/>
          <w:szCs w:val="26"/>
          <w:lang w:val="vi-VN"/>
        </w:rPr>
      </w:pPr>
      <w:r w:rsidRPr="00D112A1">
        <w:rPr>
          <w:color w:val="000000" w:themeColor="text1"/>
          <w:sz w:val="26"/>
          <w:szCs w:val="26"/>
          <w:lang w:val="vi-VN"/>
        </w:rPr>
        <w:t xml:space="preserve">Phân theo vị trí hay trách nhiệm của </w:t>
      </w:r>
      <w:r w:rsidR="00400AFD">
        <w:rPr>
          <w:color w:val="000000" w:themeColor="text1"/>
          <w:sz w:val="26"/>
          <w:szCs w:val="26"/>
          <w:lang w:val="vi-VN"/>
        </w:rPr>
        <w:t>người mua</w:t>
      </w:r>
      <w:r w:rsidR="00400AFD" w:rsidRPr="00400AFD">
        <w:rPr>
          <w:color w:val="000000" w:themeColor="text1"/>
          <w:sz w:val="26"/>
          <w:szCs w:val="26"/>
          <w:lang w:val="vi-VN"/>
        </w:rPr>
        <w:t xml:space="preserve">: </w:t>
      </w:r>
      <w:r w:rsidRPr="00D112A1">
        <w:rPr>
          <w:color w:val="000000" w:themeColor="text1"/>
          <w:sz w:val="26"/>
          <w:szCs w:val="26"/>
          <w:lang w:val="vi-VN"/>
        </w:rPr>
        <w:t>người mua là cá nhân, là chủ sở hữu doanh nghiệp, hay là nhân viên/cán bộ quản lý của</w:t>
      </w:r>
      <w:r w:rsidRPr="00D112A1">
        <w:rPr>
          <w:color w:val="000000" w:themeColor="text1"/>
          <w:spacing w:val="-7"/>
          <w:sz w:val="26"/>
          <w:szCs w:val="26"/>
          <w:lang w:val="vi-VN"/>
        </w:rPr>
        <w:t xml:space="preserve"> </w:t>
      </w:r>
      <w:r w:rsidRPr="00D112A1">
        <w:rPr>
          <w:color w:val="000000" w:themeColor="text1"/>
          <w:sz w:val="26"/>
          <w:szCs w:val="26"/>
          <w:lang w:val="vi-VN"/>
        </w:rPr>
        <w:t>họ…</w:t>
      </w:r>
    </w:p>
    <w:p w:rsidR="000A51C6" w:rsidRPr="00D112A1" w:rsidRDefault="000A51C6" w:rsidP="000A51C6">
      <w:pPr>
        <w:pStyle w:val="ListParagraph"/>
        <w:widowControl w:val="0"/>
        <w:numPr>
          <w:ilvl w:val="1"/>
          <w:numId w:val="25"/>
        </w:numPr>
        <w:tabs>
          <w:tab w:val="left" w:pos="180"/>
        </w:tabs>
        <w:autoSpaceDE w:val="0"/>
        <w:autoSpaceDN w:val="0"/>
        <w:spacing w:line="312" w:lineRule="auto"/>
        <w:ind w:left="0" w:right="271" w:firstLine="0"/>
        <w:contextualSpacing w:val="0"/>
        <w:rPr>
          <w:color w:val="000000" w:themeColor="text1"/>
          <w:sz w:val="26"/>
          <w:szCs w:val="26"/>
          <w:lang w:val="vi-VN"/>
        </w:rPr>
      </w:pPr>
      <w:r w:rsidRPr="00D112A1">
        <w:rPr>
          <w:color w:val="000000" w:themeColor="text1"/>
          <w:sz w:val="26"/>
          <w:szCs w:val="26"/>
          <w:lang w:val="vi-VN"/>
        </w:rPr>
        <w:t>Phân theo đ</w:t>
      </w:r>
      <w:r w:rsidR="00400AFD">
        <w:rPr>
          <w:color w:val="000000" w:themeColor="text1"/>
          <w:sz w:val="26"/>
          <w:szCs w:val="26"/>
          <w:lang w:val="vi-VN"/>
        </w:rPr>
        <w:t>ặc điểm cá nhân của người mua</w:t>
      </w:r>
      <w:r w:rsidR="00400AFD" w:rsidRPr="00400AFD">
        <w:rPr>
          <w:color w:val="000000" w:themeColor="text1"/>
          <w:sz w:val="26"/>
          <w:szCs w:val="26"/>
          <w:lang w:val="vi-VN"/>
        </w:rPr>
        <w:t xml:space="preserve">: </w:t>
      </w:r>
      <w:r w:rsidRPr="00D112A1">
        <w:rPr>
          <w:color w:val="000000" w:themeColor="text1"/>
          <w:sz w:val="26"/>
          <w:szCs w:val="26"/>
          <w:lang w:val="vi-VN"/>
        </w:rPr>
        <w:t>tuổi tác, các đặc điểm thể chất, giới tính, thu nhập, sở thích, các mối quan tâm chính trị, thành viên các hiệp</w:t>
      </w:r>
      <w:r w:rsidRPr="00D112A1">
        <w:rPr>
          <w:color w:val="000000" w:themeColor="text1"/>
          <w:spacing w:val="-27"/>
          <w:sz w:val="26"/>
          <w:szCs w:val="26"/>
          <w:lang w:val="vi-VN"/>
        </w:rPr>
        <w:t xml:space="preserve"> </w:t>
      </w:r>
      <w:r w:rsidRPr="00D112A1">
        <w:rPr>
          <w:color w:val="000000" w:themeColor="text1"/>
          <w:sz w:val="26"/>
          <w:szCs w:val="26"/>
          <w:lang w:val="vi-VN"/>
        </w:rPr>
        <w:t>hội….</w:t>
      </w:r>
    </w:p>
    <w:p w:rsidR="00D112A1" w:rsidRPr="00D112A1" w:rsidRDefault="000A51C6" w:rsidP="00D112A1">
      <w:pPr>
        <w:spacing w:before="90"/>
        <w:rPr>
          <w:i/>
          <w:color w:val="000000" w:themeColor="text1"/>
          <w:sz w:val="26"/>
          <w:lang w:val="vi-VN"/>
        </w:rPr>
      </w:pPr>
      <w:r w:rsidRPr="00D112A1">
        <w:rPr>
          <w:i/>
          <w:color w:val="000000" w:themeColor="text1"/>
          <w:sz w:val="26"/>
          <w:lang w:val="vi-VN"/>
        </w:rPr>
        <w:t>Xác định thị trường tổng thể:</w:t>
      </w:r>
    </w:p>
    <w:p w:rsidR="000A51C6" w:rsidRPr="00400AFD" w:rsidRDefault="000A51C6" w:rsidP="00D112A1">
      <w:pPr>
        <w:spacing w:before="90"/>
        <w:rPr>
          <w:i/>
          <w:color w:val="000000" w:themeColor="text1"/>
          <w:sz w:val="26"/>
          <w:lang w:val="vi-VN"/>
        </w:rPr>
      </w:pPr>
      <w:r w:rsidRPr="00D112A1">
        <w:rPr>
          <w:color w:val="000000" w:themeColor="text1"/>
          <w:sz w:val="26"/>
          <w:lang w:val="vi-VN"/>
        </w:rPr>
        <w:lastRenderedPageBreak/>
        <w:t>- Lượng người mua lớn tới đâu, từ đó xác định được một cách tương đối lượng hàng bán</w:t>
      </w:r>
      <w:r w:rsidR="00400AFD" w:rsidRPr="00400AFD">
        <w:rPr>
          <w:color w:val="000000" w:themeColor="text1"/>
          <w:sz w:val="26"/>
          <w:lang w:val="vi-VN"/>
        </w:rPr>
        <w:t>.</w:t>
      </w:r>
    </w:p>
    <w:p w:rsidR="000A51C6" w:rsidRPr="00D112A1" w:rsidRDefault="000A51C6" w:rsidP="00D112A1">
      <w:pPr>
        <w:spacing w:before="90"/>
        <w:rPr>
          <w:color w:val="000000" w:themeColor="text1"/>
          <w:sz w:val="26"/>
          <w:lang w:val="vi-VN"/>
        </w:rPr>
      </w:pPr>
      <w:r w:rsidRPr="00D112A1">
        <w:rPr>
          <w:color w:val="000000" w:themeColor="text1"/>
          <w:sz w:val="26"/>
          <w:lang w:val="vi-VN"/>
        </w:rPr>
        <w:t xml:space="preserve">- </w:t>
      </w:r>
      <w:r w:rsidR="00400AFD" w:rsidRPr="00400AFD">
        <w:rPr>
          <w:color w:val="000000" w:themeColor="text1"/>
          <w:sz w:val="26"/>
          <w:lang w:val="vi-VN"/>
        </w:rPr>
        <w:t>Xác định khách hàng th</w:t>
      </w:r>
      <w:r w:rsidRPr="00D112A1">
        <w:rPr>
          <w:color w:val="000000" w:themeColor="text1"/>
          <w:sz w:val="26"/>
          <w:lang w:val="vi-VN"/>
        </w:rPr>
        <w:t>ường xuyên mua, khối lượng mua là bao</w:t>
      </w:r>
      <w:r w:rsidRPr="00D112A1">
        <w:rPr>
          <w:color w:val="000000" w:themeColor="text1"/>
          <w:spacing w:val="-2"/>
          <w:sz w:val="26"/>
          <w:lang w:val="vi-VN"/>
        </w:rPr>
        <w:t xml:space="preserve"> </w:t>
      </w:r>
      <w:r w:rsidRPr="00D112A1">
        <w:rPr>
          <w:color w:val="000000" w:themeColor="text1"/>
          <w:sz w:val="26"/>
          <w:lang w:val="vi-VN"/>
        </w:rPr>
        <w:t>nhiêu.</w:t>
      </w:r>
    </w:p>
    <w:p w:rsidR="000A51C6" w:rsidRPr="00400AFD" w:rsidRDefault="000A51C6" w:rsidP="00D112A1">
      <w:pPr>
        <w:spacing w:before="90"/>
        <w:rPr>
          <w:color w:val="000000" w:themeColor="text1"/>
          <w:sz w:val="26"/>
          <w:lang w:val="vi-VN"/>
        </w:rPr>
      </w:pPr>
      <w:r w:rsidRPr="00D112A1">
        <w:rPr>
          <w:color w:val="000000" w:themeColor="text1"/>
          <w:sz w:val="26"/>
          <w:lang w:val="vi-VN"/>
        </w:rPr>
        <w:t>- Quy mô thị trường</w:t>
      </w:r>
      <w:r w:rsidR="00400AFD" w:rsidRPr="00400AFD">
        <w:rPr>
          <w:color w:val="000000" w:themeColor="text1"/>
          <w:sz w:val="26"/>
          <w:lang w:val="vi-VN"/>
        </w:rPr>
        <w:t>.</w:t>
      </w:r>
    </w:p>
    <w:p w:rsidR="000A51C6" w:rsidRPr="00D112A1" w:rsidRDefault="000A51C6" w:rsidP="00D112A1">
      <w:pPr>
        <w:spacing w:before="90"/>
        <w:rPr>
          <w:color w:val="000000" w:themeColor="text1"/>
          <w:sz w:val="26"/>
          <w:lang w:val="vi-VN"/>
        </w:rPr>
      </w:pPr>
      <w:r w:rsidRPr="00D112A1">
        <w:rPr>
          <w:color w:val="000000" w:themeColor="text1"/>
          <w:sz w:val="26"/>
          <w:lang w:val="vi-VN"/>
        </w:rPr>
        <w:t xml:space="preserve">- </w:t>
      </w:r>
      <w:r w:rsidR="00400AFD" w:rsidRPr="00400AFD">
        <w:rPr>
          <w:color w:val="000000" w:themeColor="text1"/>
          <w:sz w:val="26"/>
          <w:lang w:val="vi-VN"/>
        </w:rPr>
        <w:t>T</w:t>
      </w:r>
      <w:r w:rsidRPr="00D112A1">
        <w:rPr>
          <w:color w:val="000000" w:themeColor="text1"/>
          <w:sz w:val="26"/>
          <w:lang w:val="vi-VN"/>
        </w:rPr>
        <w:t>hị trường mới xuất hiện, đang tăng trưởng, hay sẽ bão</w:t>
      </w:r>
      <w:r w:rsidRPr="00D112A1">
        <w:rPr>
          <w:color w:val="000000" w:themeColor="text1"/>
          <w:spacing w:val="-19"/>
          <w:sz w:val="26"/>
          <w:lang w:val="vi-VN"/>
        </w:rPr>
        <w:t xml:space="preserve"> </w:t>
      </w:r>
      <w:r w:rsidRPr="00D112A1">
        <w:rPr>
          <w:color w:val="000000" w:themeColor="text1"/>
          <w:sz w:val="26"/>
          <w:lang w:val="vi-VN"/>
        </w:rPr>
        <w:t>hoà.</w:t>
      </w:r>
    </w:p>
    <w:p w:rsidR="000A51C6" w:rsidRPr="00D112A1" w:rsidRDefault="000A51C6" w:rsidP="00D112A1">
      <w:pPr>
        <w:spacing w:before="90"/>
        <w:rPr>
          <w:color w:val="000000" w:themeColor="text1"/>
          <w:sz w:val="26"/>
          <w:lang w:val="vi-VN"/>
        </w:rPr>
      </w:pPr>
      <w:r w:rsidRPr="00D112A1">
        <w:rPr>
          <w:color w:val="000000" w:themeColor="text1"/>
          <w:sz w:val="26"/>
          <w:lang w:val="vi-VN"/>
        </w:rPr>
        <w:t xml:space="preserve">- Dựa vào các dự đoán trên, ước tính số lượng người mua trong </w:t>
      </w:r>
      <w:r w:rsidR="006A5C3F">
        <w:rPr>
          <w:color w:val="000000" w:themeColor="text1"/>
          <w:sz w:val="26"/>
          <w:lang w:val="vi-VN"/>
        </w:rPr>
        <w:t xml:space="preserve">những năm </w:t>
      </w:r>
      <w:r w:rsidR="006A5C3F" w:rsidRPr="006A5C3F">
        <w:rPr>
          <w:color w:val="000000" w:themeColor="text1"/>
          <w:sz w:val="26"/>
          <w:lang w:val="vi-VN"/>
        </w:rPr>
        <w:t>tiếp theo về:</w:t>
      </w:r>
      <w:r w:rsidR="006A5C3F">
        <w:rPr>
          <w:color w:val="000000" w:themeColor="text1"/>
          <w:sz w:val="26"/>
          <w:lang w:val="vi-VN"/>
        </w:rPr>
        <w:t xml:space="preserve"> quy mô</w:t>
      </w:r>
      <w:r w:rsidRPr="00D112A1">
        <w:rPr>
          <w:color w:val="000000" w:themeColor="text1"/>
          <w:sz w:val="26"/>
          <w:lang w:val="vi-VN"/>
        </w:rPr>
        <w:t xml:space="preserve">, mức độ thường xuyên mua sắm, số lượng những lần mua, và sau đó là </w:t>
      </w:r>
      <w:r w:rsidR="00F16273" w:rsidRPr="00D112A1">
        <w:rPr>
          <w:color w:val="000000" w:themeColor="text1"/>
          <w:sz w:val="26"/>
          <w:lang w:val="vi-VN"/>
        </w:rPr>
        <w:t>dự báo doanh thu.</w:t>
      </w:r>
    </w:p>
    <w:p w:rsidR="00F109B9" w:rsidRPr="00A81102" w:rsidRDefault="00F109B9" w:rsidP="00207D37">
      <w:pPr>
        <w:pStyle w:val="Chapter1"/>
        <w:rPr>
          <w:b/>
          <w:i/>
        </w:rPr>
      </w:pPr>
      <w:r w:rsidRPr="00F73486">
        <w:rPr>
          <w:b/>
          <w:i/>
        </w:rPr>
        <w:t>3.3.3. Đặc điểm khách hàng</w:t>
      </w:r>
    </w:p>
    <w:p w:rsidR="004A2855" w:rsidRPr="00A81102" w:rsidRDefault="004A2855" w:rsidP="00207D37">
      <w:pPr>
        <w:pStyle w:val="Chapter1"/>
      </w:pPr>
      <w:r w:rsidRPr="00D112A1">
        <w:t>Để đạt được thành công với bất kỳ dự án kinh doanh nào, điều quan trọng nhất là phải nắm bắt được thị hiếu của khách hàng</w:t>
      </w:r>
      <w:r w:rsidR="00326790" w:rsidRPr="00326790">
        <w:t>, nhu cầu của khách hàng, hành vi mua sắm của khách hàng</w:t>
      </w:r>
      <w:r w:rsidRPr="00D112A1">
        <w:t>. Để đạt điều đó, ngoài việc khảo sát thị trường, cần phải liên tục cập nhật những xu thế “hot” hiện nay.</w:t>
      </w:r>
    </w:p>
    <w:p w:rsidR="00F109B9" w:rsidRPr="00A81102" w:rsidRDefault="00F109B9" w:rsidP="00207D37">
      <w:pPr>
        <w:pStyle w:val="Chapter1"/>
        <w:rPr>
          <w:b/>
          <w:i/>
        </w:rPr>
      </w:pPr>
      <w:r w:rsidRPr="00887117">
        <w:rPr>
          <w:b/>
          <w:i/>
        </w:rPr>
        <w:t xml:space="preserve">3.3.4. </w:t>
      </w:r>
      <w:r w:rsidR="00832110" w:rsidRPr="00887117">
        <w:rPr>
          <w:b/>
          <w:i/>
        </w:rPr>
        <w:t>Phân tích đ</w:t>
      </w:r>
      <w:r w:rsidRPr="00887117">
        <w:rPr>
          <w:b/>
          <w:i/>
        </w:rPr>
        <w:t>ối thủ cạnh tranh</w:t>
      </w:r>
      <w:r w:rsidR="00832110" w:rsidRPr="00887117">
        <w:rPr>
          <w:b/>
          <w:i/>
        </w:rPr>
        <w:t xml:space="preserve"> (</w:t>
      </w:r>
      <w:r w:rsidRPr="00887117">
        <w:rPr>
          <w:b/>
          <w:i/>
        </w:rPr>
        <w:t>Phân tích SWOT</w:t>
      </w:r>
      <w:r w:rsidR="00832110" w:rsidRPr="00887117">
        <w:rPr>
          <w:b/>
          <w:i/>
        </w:rPr>
        <w:t>)</w:t>
      </w:r>
    </w:p>
    <w:tbl>
      <w:tblPr>
        <w:tblStyle w:val="TableGrid"/>
        <w:tblW w:w="0" w:type="auto"/>
        <w:tblLook w:val="04A0"/>
      </w:tblPr>
      <w:tblGrid>
        <w:gridCol w:w="2369"/>
        <w:gridCol w:w="2369"/>
      </w:tblGrid>
      <w:tr w:rsidR="00887117" w:rsidTr="00887117">
        <w:tc>
          <w:tcPr>
            <w:tcW w:w="2369" w:type="dxa"/>
          </w:tcPr>
          <w:p w:rsidR="00887117" w:rsidRPr="00A81102" w:rsidRDefault="00887117" w:rsidP="007B19FA">
            <w:pPr>
              <w:pStyle w:val="Chapter1"/>
              <w:jc w:val="center"/>
              <w:rPr>
                <w:rFonts w:ascii="Times New Roman" w:hAnsi="Times New Roman" w:cs="Times New Roman"/>
                <w:b/>
                <w:sz w:val="16"/>
                <w:szCs w:val="16"/>
              </w:rPr>
            </w:pPr>
            <w:r w:rsidRPr="00A81102">
              <w:rPr>
                <w:rFonts w:ascii="Times New Roman" w:hAnsi="Times New Roman" w:cs="Times New Roman"/>
                <w:b/>
                <w:sz w:val="16"/>
                <w:szCs w:val="16"/>
              </w:rPr>
              <w:t>Điểm mạnh</w:t>
            </w:r>
          </w:p>
          <w:p w:rsidR="007B19FA" w:rsidRPr="00A81102" w:rsidRDefault="007B19FA" w:rsidP="00207D37">
            <w:pPr>
              <w:pStyle w:val="Chapter1"/>
              <w:rPr>
                <w:rFonts w:ascii="Times New Roman" w:hAnsi="Times New Roman" w:cs="Times New Roman"/>
                <w:sz w:val="16"/>
                <w:szCs w:val="16"/>
              </w:rPr>
            </w:pPr>
            <w:r w:rsidRPr="00A81102">
              <w:rPr>
                <w:rFonts w:ascii="Times New Roman" w:hAnsi="Times New Roman" w:cs="Times New Roman"/>
                <w:sz w:val="16"/>
                <w:szCs w:val="16"/>
              </w:rPr>
              <w:t>Điểm mạnh của chúng ta so với đối thủ là gì</w:t>
            </w:r>
          </w:p>
          <w:p w:rsidR="007B19FA" w:rsidRPr="00A81102" w:rsidRDefault="007B19FA" w:rsidP="00207D37">
            <w:pPr>
              <w:pStyle w:val="Chapter1"/>
              <w:rPr>
                <w:rFonts w:ascii="Times New Roman" w:hAnsi="Times New Roman" w:cs="Times New Roman"/>
                <w:sz w:val="16"/>
                <w:szCs w:val="16"/>
              </w:rPr>
            </w:pPr>
            <w:r w:rsidRPr="00A81102">
              <w:rPr>
                <w:rFonts w:ascii="Times New Roman" w:hAnsi="Times New Roman" w:cs="Times New Roman"/>
                <w:sz w:val="16"/>
                <w:szCs w:val="16"/>
              </w:rPr>
              <w:t>- Kỹ năng chuyên môn</w:t>
            </w:r>
          </w:p>
          <w:p w:rsidR="007B19FA" w:rsidRPr="00A81102" w:rsidRDefault="007B19FA" w:rsidP="00207D37">
            <w:pPr>
              <w:pStyle w:val="Chapter1"/>
              <w:rPr>
                <w:rFonts w:ascii="Times New Roman" w:hAnsi="Times New Roman" w:cs="Times New Roman"/>
                <w:sz w:val="16"/>
                <w:szCs w:val="16"/>
              </w:rPr>
            </w:pPr>
            <w:r w:rsidRPr="00A81102">
              <w:rPr>
                <w:rFonts w:ascii="Times New Roman" w:hAnsi="Times New Roman" w:cs="Times New Roman"/>
                <w:sz w:val="16"/>
                <w:szCs w:val="16"/>
              </w:rPr>
              <w:t>- Khả năn</w:t>
            </w:r>
            <w:r w:rsidR="003E5318" w:rsidRPr="00A81102">
              <w:rPr>
                <w:rFonts w:ascii="Times New Roman" w:hAnsi="Times New Roman" w:cs="Times New Roman"/>
                <w:sz w:val="16"/>
                <w:szCs w:val="16"/>
              </w:rPr>
              <w:t>g</w:t>
            </w:r>
            <w:r w:rsidRPr="00A81102">
              <w:rPr>
                <w:rFonts w:ascii="Times New Roman" w:hAnsi="Times New Roman" w:cs="Times New Roman"/>
                <w:sz w:val="16"/>
                <w:szCs w:val="16"/>
              </w:rPr>
              <w:t xml:space="preserve"> đáp ứng nhu cầu khách hàng</w:t>
            </w:r>
          </w:p>
          <w:p w:rsidR="007B19FA" w:rsidRPr="007B19FA" w:rsidRDefault="007B19FA" w:rsidP="00207D37">
            <w:pPr>
              <w:pStyle w:val="Chapter1"/>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2369" w:type="dxa"/>
          </w:tcPr>
          <w:p w:rsidR="00887117" w:rsidRPr="007B19FA" w:rsidRDefault="00887117" w:rsidP="007B19FA">
            <w:pPr>
              <w:pStyle w:val="Chapter1"/>
              <w:jc w:val="center"/>
              <w:rPr>
                <w:rFonts w:ascii="Times New Roman" w:hAnsi="Times New Roman" w:cs="Times New Roman"/>
                <w:b/>
                <w:sz w:val="16"/>
                <w:szCs w:val="16"/>
                <w:lang w:val="en-US"/>
              </w:rPr>
            </w:pPr>
            <w:r w:rsidRPr="007B19FA">
              <w:rPr>
                <w:rFonts w:ascii="Times New Roman" w:hAnsi="Times New Roman" w:cs="Times New Roman"/>
                <w:b/>
                <w:sz w:val="16"/>
                <w:szCs w:val="16"/>
                <w:lang w:val="en-US"/>
              </w:rPr>
              <w:t>Điểm Y</w:t>
            </w:r>
            <w:r w:rsidR="003E5318">
              <w:rPr>
                <w:rFonts w:ascii="Times New Roman" w:hAnsi="Times New Roman" w:cs="Times New Roman"/>
                <w:b/>
                <w:sz w:val="16"/>
                <w:szCs w:val="16"/>
                <w:lang w:val="en-US"/>
              </w:rPr>
              <w:t>ếu</w:t>
            </w:r>
          </w:p>
          <w:p w:rsidR="007B19FA" w:rsidRDefault="007B19FA" w:rsidP="007B19FA">
            <w:pPr>
              <w:pStyle w:val="Chapter1"/>
              <w:rPr>
                <w:rFonts w:ascii="Times New Roman" w:hAnsi="Times New Roman" w:cs="Times New Roman"/>
                <w:sz w:val="16"/>
                <w:szCs w:val="16"/>
                <w:lang w:val="en-US"/>
              </w:rPr>
            </w:pPr>
            <w:r>
              <w:rPr>
                <w:rFonts w:ascii="Times New Roman" w:hAnsi="Times New Roman" w:cs="Times New Roman"/>
                <w:sz w:val="16"/>
                <w:szCs w:val="16"/>
                <w:lang w:val="en-US"/>
              </w:rPr>
              <w:t>Điểm yếu của chúng ta so với đối thủ là gì</w:t>
            </w:r>
          </w:p>
          <w:p w:rsidR="007B19FA" w:rsidRDefault="007B19FA" w:rsidP="007B19FA">
            <w:pPr>
              <w:pStyle w:val="Chapter1"/>
              <w:rPr>
                <w:rFonts w:ascii="Times New Roman" w:hAnsi="Times New Roman" w:cs="Times New Roman"/>
                <w:sz w:val="16"/>
                <w:szCs w:val="16"/>
                <w:lang w:val="en-US"/>
              </w:rPr>
            </w:pPr>
            <w:r>
              <w:rPr>
                <w:rFonts w:ascii="Times New Roman" w:hAnsi="Times New Roman" w:cs="Times New Roman"/>
                <w:sz w:val="16"/>
                <w:szCs w:val="16"/>
                <w:lang w:val="en-US"/>
              </w:rPr>
              <w:t>- Kỹ năng chuyên môn</w:t>
            </w:r>
          </w:p>
          <w:p w:rsidR="007B19FA" w:rsidRDefault="007B19FA" w:rsidP="007B19FA">
            <w:pPr>
              <w:pStyle w:val="Chapter1"/>
              <w:rPr>
                <w:rFonts w:ascii="Times New Roman" w:hAnsi="Times New Roman" w:cs="Times New Roman"/>
                <w:sz w:val="16"/>
                <w:szCs w:val="16"/>
                <w:lang w:val="en-US"/>
              </w:rPr>
            </w:pPr>
            <w:r>
              <w:rPr>
                <w:rFonts w:ascii="Times New Roman" w:hAnsi="Times New Roman" w:cs="Times New Roman"/>
                <w:sz w:val="16"/>
                <w:szCs w:val="16"/>
                <w:lang w:val="en-US"/>
              </w:rPr>
              <w:t>- Khả năn</w:t>
            </w:r>
            <w:r w:rsidR="003E5318">
              <w:rPr>
                <w:rFonts w:ascii="Times New Roman" w:hAnsi="Times New Roman" w:cs="Times New Roman"/>
                <w:sz w:val="16"/>
                <w:szCs w:val="16"/>
                <w:lang w:val="en-US"/>
              </w:rPr>
              <w:t>g</w:t>
            </w:r>
            <w:r>
              <w:rPr>
                <w:rFonts w:ascii="Times New Roman" w:hAnsi="Times New Roman" w:cs="Times New Roman"/>
                <w:sz w:val="16"/>
                <w:szCs w:val="16"/>
                <w:lang w:val="en-US"/>
              </w:rPr>
              <w:t xml:space="preserve"> đáp ứng nhu cầu khách hàng</w:t>
            </w:r>
          </w:p>
          <w:p w:rsidR="007B19FA" w:rsidRPr="007B19FA" w:rsidRDefault="007B19FA" w:rsidP="007B19FA">
            <w:pPr>
              <w:pStyle w:val="Chapter1"/>
              <w:rPr>
                <w:rFonts w:ascii="Times New Roman" w:hAnsi="Times New Roman" w:cs="Times New Roman"/>
                <w:sz w:val="16"/>
                <w:szCs w:val="16"/>
                <w:lang w:val="en-US"/>
              </w:rPr>
            </w:pPr>
            <w:r>
              <w:rPr>
                <w:rFonts w:ascii="Times New Roman" w:hAnsi="Times New Roman" w:cs="Times New Roman"/>
                <w:sz w:val="16"/>
                <w:szCs w:val="16"/>
                <w:lang w:val="en-US"/>
              </w:rPr>
              <w:t>….</w:t>
            </w:r>
          </w:p>
        </w:tc>
      </w:tr>
      <w:tr w:rsidR="00887117" w:rsidTr="00887117">
        <w:tc>
          <w:tcPr>
            <w:tcW w:w="2369" w:type="dxa"/>
          </w:tcPr>
          <w:p w:rsidR="00887117" w:rsidRPr="003E5318" w:rsidRDefault="00887117" w:rsidP="007B19FA">
            <w:pPr>
              <w:pStyle w:val="Chapter1"/>
              <w:jc w:val="center"/>
              <w:rPr>
                <w:rFonts w:ascii="Times New Roman" w:hAnsi="Times New Roman" w:cs="Times New Roman"/>
                <w:b/>
                <w:sz w:val="16"/>
                <w:szCs w:val="16"/>
                <w:lang w:val="en-US"/>
              </w:rPr>
            </w:pPr>
            <w:r w:rsidRPr="003E5318">
              <w:rPr>
                <w:rFonts w:ascii="Times New Roman" w:hAnsi="Times New Roman" w:cs="Times New Roman"/>
                <w:b/>
                <w:sz w:val="16"/>
                <w:szCs w:val="16"/>
                <w:lang w:val="en-US"/>
              </w:rPr>
              <w:t>Cơ hội</w:t>
            </w:r>
          </w:p>
          <w:p w:rsidR="007B19FA" w:rsidRDefault="007B19FA" w:rsidP="007B19FA">
            <w:pPr>
              <w:pStyle w:val="Chapter1"/>
              <w:rPr>
                <w:rFonts w:ascii="Times New Roman" w:hAnsi="Times New Roman" w:cs="Times New Roman"/>
                <w:sz w:val="16"/>
                <w:szCs w:val="16"/>
                <w:lang w:val="en-US"/>
              </w:rPr>
            </w:pPr>
            <w:r>
              <w:rPr>
                <w:rFonts w:ascii="Times New Roman" w:hAnsi="Times New Roman" w:cs="Times New Roman"/>
                <w:sz w:val="16"/>
                <w:szCs w:val="16"/>
                <w:lang w:val="en-US"/>
              </w:rPr>
              <w:t>Đâu là cơ hội chúng ta có thể khai thác</w:t>
            </w:r>
          </w:p>
          <w:p w:rsidR="007B19FA" w:rsidRDefault="007B19FA" w:rsidP="007B19FA">
            <w:pPr>
              <w:pStyle w:val="Chapter1"/>
              <w:rPr>
                <w:rFonts w:ascii="Times New Roman" w:hAnsi="Times New Roman" w:cs="Times New Roman"/>
                <w:sz w:val="16"/>
                <w:szCs w:val="16"/>
                <w:lang w:val="en-US"/>
              </w:rPr>
            </w:pPr>
            <w:r>
              <w:rPr>
                <w:rFonts w:ascii="Times New Roman" w:hAnsi="Times New Roman" w:cs="Times New Roman"/>
                <w:sz w:val="16"/>
                <w:szCs w:val="16"/>
                <w:lang w:val="en-US"/>
              </w:rPr>
              <w:lastRenderedPageBreak/>
              <w:t>- Kinh tế</w:t>
            </w:r>
          </w:p>
          <w:p w:rsidR="007B19FA" w:rsidRDefault="007B19FA" w:rsidP="007B19FA">
            <w:pPr>
              <w:pStyle w:val="Chapter1"/>
              <w:rPr>
                <w:rFonts w:ascii="Times New Roman" w:hAnsi="Times New Roman" w:cs="Times New Roman"/>
                <w:sz w:val="16"/>
                <w:szCs w:val="16"/>
                <w:lang w:val="en-US"/>
              </w:rPr>
            </w:pPr>
            <w:r>
              <w:rPr>
                <w:rFonts w:ascii="Times New Roman" w:hAnsi="Times New Roman" w:cs="Times New Roman"/>
                <w:sz w:val="16"/>
                <w:szCs w:val="16"/>
                <w:lang w:val="en-US"/>
              </w:rPr>
              <w:t>- X</w:t>
            </w:r>
            <w:r w:rsidR="003E5318">
              <w:rPr>
                <w:rFonts w:ascii="Times New Roman" w:hAnsi="Times New Roman" w:cs="Times New Roman"/>
                <w:sz w:val="16"/>
                <w:szCs w:val="16"/>
                <w:lang w:val="en-US"/>
              </w:rPr>
              <w:t>ã</w:t>
            </w:r>
            <w:r>
              <w:rPr>
                <w:rFonts w:ascii="Times New Roman" w:hAnsi="Times New Roman" w:cs="Times New Roman"/>
                <w:sz w:val="16"/>
                <w:szCs w:val="16"/>
                <w:lang w:val="en-US"/>
              </w:rPr>
              <w:t xml:space="preserve"> hội</w:t>
            </w:r>
          </w:p>
          <w:p w:rsidR="007B19FA" w:rsidRDefault="007B19FA" w:rsidP="007B19FA">
            <w:pPr>
              <w:pStyle w:val="Chapter1"/>
              <w:rPr>
                <w:rFonts w:ascii="Times New Roman" w:hAnsi="Times New Roman" w:cs="Times New Roman"/>
                <w:sz w:val="16"/>
                <w:szCs w:val="16"/>
                <w:lang w:val="en-US"/>
              </w:rPr>
            </w:pPr>
            <w:r>
              <w:rPr>
                <w:rFonts w:ascii="Times New Roman" w:hAnsi="Times New Roman" w:cs="Times New Roman"/>
                <w:sz w:val="16"/>
                <w:szCs w:val="16"/>
                <w:lang w:val="en-US"/>
              </w:rPr>
              <w:t>- Công nghệ</w:t>
            </w:r>
          </w:p>
          <w:p w:rsidR="003E5318" w:rsidRPr="007B19FA" w:rsidRDefault="003E5318" w:rsidP="007B19FA">
            <w:pPr>
              <w:pStyle w:val="Chapter1"/>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2369" w:type="dxa"/>
          </w:tcPr>
          <w:p w:rsidR="00887117" w:rsidRPr="003E5318" w:rsidRDefault="00887117" w:rsidP="007B19FA">
            <w:pPr>
              <w:pStyle w:val="Chapter1"/>
              <w:jc w:val="center"/>
              <w:rPr>
                <w:rFonts w:ascii="Times New Roman" w:hAnsi="Times New Roman" w:cs="Times New Roman"/>
                <w:b/>
                <w:sz w:val="16"/>
                <w:szCs w:val="16"/>
                <w:lang w:val="en-US"/>
              </w:rPr>
            </w:pPr>
            <w:r w:rsidRPr="003E5318">
              <w:rPr>
                <w:rFonts w:ascii="Times New Roman" w:hAnsi="Times New Roman" w:cs="Times New Roman"/>
                <w:b/>
                <w:sz w:val="16"/>
                <w:szCs w:val="16"/>
                <w:lang w:val="en-US"/>
              </w:rPr>
              <w:lastRenderedPageBreak/>
              <w:t>Thách thức</w:t>
            </w:r>
          </w:p>
          <w:p w:rsidR="007B19FA" w:rsidRDefault="007B19FA" w:rsidP="007B19FA">
            <w:pPr>
              <w:pStyle w:val="Chapter1"/>
              <w:rPr>
                <w:rFonts w:ascii="Times New Roman" w:hAnsi="Times New Roman" w:cs="Times New Roman"/>
                <w:sz w:val="16"/>
                <w:szCs w:val="16"/>
                <w:lang w:val="en-US"/>
              </w:rPr>
            </w:pPr>
            <w:r>
              <w:rPr>
                <w:rFonts w:ascii="Times New Roman" w:hAnsi="Times New Roman" w:cs="Times New Roman"/>
                <w:sz w:val="16"/>
                <w:szCs w:val="16"/>
                <w:lang w:val="en-US"/>
              </w:rPr>
              <w:t>Đâu là thách tứci chúng ta phải cảnh giác</w:t>
            </w:r>
          </w:p>
          <w:p w:rsidR="007B19FA" w:rsidRDefault="007B19FA" w:rsidP="007B19FA">
            <w:pPr>
              <w:pStyle w:val="Chapter1"/>
              <w:rPr>
                <w:rFonts w:ascii="Times New Roman" w:hAnsi="Times New Roman" w:cs="Times New Roman"/>
                <w:sz w:val="16"/>
                <w:szCs w:val="16"/>
                <w:lang w:val="en-US"/>
              </w:rPr>
            </w:pPr>
            <w:r>
              <w:rPr>
                <w:rFonts w:ascii="Times New Roman" w:hAnsi="Times New Roman" w:cs="Times New Roman"/>
                <w:sz w:val="16"/>
                <w:szCs w:val="16"/>
                <w:lang w:val="en-US"/>
              </w:rPr>
              <w:lastRenderedPageBreak/>
              <w:t>- Kinh tế</w:t>
            </w:r>
          </w:p>
          <w:p w:rsidR="007B19FA" w:rsidRDefault="007B19FA" w:rsidP="007B19FA">
            <w:pPr>
              <w:pStyle w:val="Chapter1"/>
              <w:rPr>
                <w:rFonts w:ascii="Times New Roman" w:hAnsi="Times New Roman" w:cs="Times New Roman"/>
                <w:sz w:val="16"/>
                <w:szCs w:val="16"/>
                <w:lang w:val="en-US"/>
              </w:rPr>
            </w:pPr>
            <w:r>
              <w:rPr>
                <w:rFonts w:ascii="Times New Roman" w:hAnsi="Times New Roman" w:cs="Times New Roman"/>
                <w:sz w:val="16"/>
                <w:szCs w:val="16"/>
                <w:lang w:val="en-US"/>
              </w:rPr>
              <w:t>- X</w:t>
            </w:r>
            <w:r w:rsidR="003E5318">
              <w:rPr>
                <w:rFonts w:ascii="Times New Roman" w:hAnsi="Times New Roman" w:cs="Times New Roman"/>
                <w:sz w:val="16"/>
                <w:szCs w:val="16"/>
                <w:lang w:val="en-US"/>
              </w:rPr>
              <w:t>ã</w:t>
            </w:r>
            <w:r>
              <w:rPr>
                <w:rFonts w:ascii="Times New Roman" w:hAnsi="Times New Roman" w:cs="Times New Roman"/>
                <w:sz w:val="16"/>
                <w:szCs w:val="16"/>
                <w:lang w:val="en-US"/>
              </w:rPr>
              <w:t xml:space="preserve"> hội</w:t>
            </w:r>
          </w:p>
          <w:p w:rsidR="007B19FA" w:rsidRDefault="007B19FA" w:rsidP="007B19FA">
            <w:pPr>
              <w:pStyle w:val="Chapter1"/>
              <w:rPr>
                <w:rFonts w:ascii="Times New Roman" w:hAnsi="Times New Roman" w:cs="Times New Roman"/>
                <w:sz w:val="16"/>
                <w:szCs w:val="16"/>
                <w:lang w:val="en-US"/>
              </w:rPr>
            </w:pPr>
            <w:r>
              <w:rPr>
                <w:rFonts w:ascii="Times New Roman" w:hAnsi="Times New Roman" w:cs="Times New Roman"/>
                <w:sz w:val="16"/>
                <w:szCs w:val="16"/>
                <w:lang w:val="en-US"/>
              </w:rPr>
              <w:t>- Công nghệ</w:t>
            </w:r>
          </w:p>
          <w:p w:rsidR="003E5318" w:rsidRPr="007B19FA" w:rsidRDefault="003E5318" w:rsidP="007B19FA">
            <w:pPr>
              <w:pStyle w:val="Chapter1"/>
              <w:rPr>
                <w:rFonts w:ascii="Times New Roman" w:hAnsi="Times New Roman" w:cs="Times New Roman"/>
                <w:sz w:val="16"/>
                <w:szCs w:val="16"/>
                <w:lang w:val="en-US"/>
              </w:rPr>
            </w:pPr>
            <w:r>
              <w:rPr>
                <w:rFonts w:ascii="Times New Roman" w:hAnsi="Times New Roman" w:cs="Times New Roman"/>
                <w:sz w:val="16"/>
                <w:szCs w:val="16"/>
                <w:lang w:val="en-US"/>
              </w:rPr>
              <w:t>…</w:t>
            </w:r>
          </w:p>
        </w:tc>
      </w:tr>
    </w:tbl>
    <w:p w:rsidR="00F109B9" w:rsidRPr="00D112A1" w:rsidRDefault="00212276" w:rsidP="00F0657F">
      <w:pPr>
        <w:pStyle w:val="Heading3"/>
      </w:pPr>
      <w:bookmarkStart w:id="0" w:name="_Toc527289184"/>
      <w:r w:rsidRPr="00D112A1">
        <w:lastRenderedPageBreak/>
        <w:t>3.3.5.</w:t>
      </w:r>
      <w:r w:rsidR="00F109B9" w:rsidRPr="00D112A1">
        <w:t xml:space="preserve">  Các chiến lược Marketing</w:t>
      </w:r>
      <w:bookmarkEnd w:id="0"/>
      <w:r w:rsidR="00F109B9" w:rsidRPr="00D112A1">
        <w:t xml:space="preserve"> </w:t>
      </w:r>
    </w:p>
    <w:p w:rsidR="00E26E9A" w:rsidRPr="00D112A1" w:rsidRDefault="00D5674A" w:rsidP="00D112A1">
      <w:pPr>
        <w:pStyle w:val="NormalWeb"/>
        <w:spacing w:before="0" w:beforeAutospacing="0" w:after="0" w:afterAutospacing="0" w:line="360" w:lineRule="auto"/>
        <w:ind w:firstLine="0"/>
        <w:jc w:val="both"/>
        <w:rPr>
          <w:color w:val="000000" w:themeColor="text1"/>
          <w:sz w:val="26"/>
          <w:szCs w:val="26"/>
          <w:lang w:val="vi-VN"/>
        </w:rPr>
      </w:pPr>
      <w:r w:rsidRPr="00D112A1">
        <w:rPr>
          <w:color w:val="000000" w:themeColor="text1"/>
          <w:sz w:val="26"/>
          <w:szCs w:val="26"/>
          <w:lang w:val="vi-VN"/>
        </w:rPr>
        <w:t xml:space="preserve">Điều quan trọng cần thiết là </w:t>
      </w:r>
      <w:r w:rsidR="00E26E9A" w:rsidRPr="00D112A1">
        <w:rPr>
          <w:color w:val="000000" w:themeColor="text1"/>
          <w:sz w:val="26"/>
          <w:szCs w:val="26"/>
          <w:lang w:val="vi-VN"/>
        </w:rPr>
        <w:t>sản phẩm của bạn có</w:t>
      </w:r>
      <w:r w:rsidRPr="00D112A1">
        <w:rPr>
          <w:color w:val="000000" w:themeColor="text1"/>
          <w:sz w:val="26"/>
          <w:szCs w:val="26"/>
          <w:lang w:val="vi-VN"/>
        </w:rPr>
        <w:t xml:space="preserve"> đáp ứng đúng nhu cầu của </w:t>
      </w:r>
      <w:r w:rsidR="00E26E9A" w:rsidRPr="00D112A1">
        <w:rPr>
          <w:color w:val="000000" w:themeColor="text1"/>
          <w:sz w:val="26"/>
          <w:szCs w:val="26"/>
          <w:lang w:val="vi-VN"/>
        </w:rPr>
        <w:t>khách hàng</w:t>
      </w:r>
      <w:r w:rsidRPr="00D112A1">
        <w:rPr>
          <w:color w:val="000000" w:themeColor="text1"/>
          <w:sz w:val="26"/>
          <w:szCs w:val="26"/>
          <w:lang w:val="vi-VN"/>
        </w:rPr>
        <w:t xml:space="preserve">, </w:t>
      </w:r>
      <w:r w:rsidR="00326790" w:rsidRPr="00326790">
        <w:rPr>
          <w:color w:val="000000" w:themeColor="text1"/>
          <w:sz w:val="26"/>
          <w:szCs w:val="26"/>
          <w:lang w:val="vi-VN"/>
        </w:rPr>
        <w:t xml:space="preserve">đúng </w:t>
      </w:r>
      <w:r w:rsidRPr="00D112A1">
        <w:rPr>
          <w:color w:val="000000" w:themeColor="text1"/>
          <w:sz w:val="26"/>
          <w:szCs w:val="26"/>
          <w:lang w:val="vi-VN"/>
        </w:rPr>
        <w:t xml:space="preserve">phương pháp tiếp thị sản phẩm đến người tiêu dùng và </w:t>
      </w:r>
      <w:r w:rsidR="00326790" w:rsidRPr="00326790">
        <w:rPr>
          <w:color w:val="000000" w:themeColor="text1"/>
          <w:sz w:val="26"/>
          <w:szCs w:val="26"/>
          <w:lang w:val="vi-VN"/>
        </w:rPr>
        <w:t xml:space="preserve">cách </w:t>
      </w:r>
      <w:r w:rsidRPr="00D112A1">
        <w:rPr>
          <w:color w:val="000000" w:themeColor="text1"/>
          <w:sz w:val="26"/>
          <w:szCs w:val="26"/>
          <w:lang w:val="vi-VN"/>
        </w:rPr>
        <w:t xml:space="preserve">tiếp cận khách hàng mới hiệu quả nhất. </w:t>
      </w:r>
      <w:r w:rsidR="00E26E9A" w:rsidRPr="00D112A1">
        <w:rPr>
          <w:color w:val="000000" w:themeColor="text1"/>
          <w:sz w:val="26"/>
          <w:szCs w:val="26"/>
          <w:lang w:val="vi-VN"/>
        </w:rPr>
        <w:t xml:space="preserve">Xem xét đối tượng </w:t>
      </w:r>
      <w:r w:rsidRPr="00D112A1">
        <w:rPr>
          <w:color w:val="000000" w:themeColor="text1"/>
          <w:sz w:val="26"/>
          <w:szCs w:val="26"/>
          <w:lang w:val="vi-VN"/>
        </w:rPr>
        <w:t xml:space="preserve">khách hàng chủ yếu là </w:t>
      </w:r>
      <w:r w:rsidR="00E26E9A" w:rsidRPr="00D112A1">
        <w:rPr>
          <w:color w:val="000000" w:themeColor="text1"/>
          <w:sz w:val="26"/>
          <w:szCs w:val="26"/>
          <w:lang w:val="vi-VN"/>
        </w:rPr>
        <w:t>ai thì sẽ bài trí</w:t>
      </w:r>
      <w:r w:rsidRPr="00D112A1">
        <w:rPr>
          <w:color w:val="000000" w:themeColor="text1"/>
          <w:sz w:val="26"/>
          <w:szCs w:val="26"/>
          <w:lang w:val="vi-VN"/>
        </w:rPr>
        <w:t xml:space="preserve"> không gian </w:t>
      </w:r>
      <w:r w:rsidR="00E26E9A" w:rsidRPr="00D112A1">
        <w:rPr>
          <w:color w:val="000000" w:themeColor="text1"/>
          <w:sz w:val="26"/>
          <w:szCs w:val="26"/>
          <w:lang w:val="vi-VN"/>
        </w:rPr>
        <w:t>trên trang website phải phù  hợp</w:t>
      </w:r>
      <w:r w:rsidRPr="00D112A1">
        <w:rPr>
          <w:color w:val="000000" w:themeColor="text1"/>
          <w:sz w:val="26"/>
          <w:szCs w:val="26"/>
          <w:lang w:val="vi-VN"/>
        </w:rPr>
        <w:t xml:space="preserve">, logo, poster, banner,… thật ấn tượng và màu sắc phù hợp với sở thích </w:t>
      </w:r>
      <w:r w:rsidR="00E26E9A" w:rsidRPr="00D112A1">
        <w:rPr>
          <w:color w:val="000000" w:themeColor="text1"/>
          <w:sz w:val="26"/>
          <w:szCs w:val="26"/>
          <w:lang w:val="vi-VN"/>
        </w:rPr>
        <w:t>của khách hàng</w:t>
      </w:r>
      <w:r w:rsidRPr="00D112A1">
        <w:rPr>
          <w:color w:val="000000" w:themeColor="text1"/>
          <w:sz w:val="26"/>
          <w:szCs w:val="26"/>
          <w:lang w:val="vi-VN"/>
        </w:rPr>
        <w:t xml:space="preserve">. </w:t>
      </w:r>
    </w:p>
    <w:p w:rsidR="00D5674A" w:rsidRPr="00D112A1" w:rsidRDefault="00D5674A" w:rsidP="00F16273">
      <w:pPr>
        <w:pStyle w:val="NormalWeb"/>
        <w:spacing w:before="0" w:beforeAutospacing="0" w:after="0" w:afterAutospacing="0" w:line="360" w:lineRule="auto"/>
        <w:ind w:hanging="72"/>
        <w:jc w:val="both"/>
        <w:rPr>
          <w:color w:val="000000" w:themeColor="text1"/>
          <w:sz w:val="26"/>
          <w:szCs w:val="26"/>
          <w:lang w:val="vi-VN"/>
        </w:rPr>
      </w:pPr>
      <w:r w:rsidRPr="00D112A1">
        <w:rPr>
          <w:color w:val="000000" w:themeColor="text1"/>
          <w:sz w:val="26"/>
          <w:szCs w:val="26"/>
          <w:lang w:val="vi-VN"/>
        </w:rPr>
        <w:t xml:space="preserve">Trong giai đoạn đầu triển khai bán hàng, ưu tiên khu vực </w:t>
      </w:r>
      <w:r w:rsidR="00E26E9A" w:rsidRPr="00D112A1">
        <w:rPr>
          <w:color w:val="000000" w:themeColor="text1"/>
          <w:sz w:val="26"/>
          <w:szCs w:val="26"/>
          <w:lang w:val="vi-VN"/>
        </w:rPr>
        <w:t xml:space="preserve">nào để sản phẩm của bạn được nhanh chóng đến khách hàng, có thể cân nhắc việc triển khai tại </w:t>
      </w:r>
      <w:r w:rsidRPr="00D112A1">
        <w:rPr>
          <w:color w:val="000000" w:themeColor="text1"/>
          <w:sz w:val="26"/>
          <w:szCs w:val="26"/>
          <w:lang w:val="vi-VN"/>
        </w:rPr>
        <w:t xml:space="preserve">thành phố lớn </w:t>
      </w:r>
      <w:r w:rsidR="00E26E9A" w:rsidRPr="00D112A1">
        <w:rPr>
          <w:color w:val="000000" w:themeColor="text1"/>
          <w:sz w:val="26"/>
          <w:szCs w:val="26"/>
          <w:lang w:val="vi-VN"/>
        </w:rPr>
        <w:t xml:space="preserve">bởi ở đây </w:t>
      </w:r>
      <w:r w:rsidRPr="00D112A1">
        <w:rPr>
          <w:color w:val="000000" w:themeColor="text1"/>
          <w:sz w:val="26"/>
          <w:szCs w:val="26"/>
          <w:lang w:val="vi-VN"/>
        </w:rPr>
        <w:t>có hệ thống dịch vụ giao nhận thuận tiện</w:t>
      </w:r>
      <w:r w:rsidR="00D112A1">
        <w:rPr>
          <w:color w:val="000000" w:themeColor="text1"/>
          <w:sz w:val="26"/>
          <w:szCs w:val="26"/>
          <w:lang w:val="vi-VN"/>
        </w:rPr>
        <w:t xml:space="preserve"> (theo kênh của giaohangnhanh</w:t>
      </w:r>
      <w:r w:rsidRPr="00D112A1">
        <w:rPr>
          <w:color w:val="000000" w:themeColor="text1"/>
          <w:sz w:val="26"/>
          <w:szCs w:val="26"/>
          <w:lang w:val="vi-VN"/>
        </w:rPr>
        <w:t xml:space="preserve">, </w:t>
      </w:r>
      <w:r w:rsidR="00D112A1" w:rsidRPr="00D112A1">
        <w:rPr>
          <w:color w:val="000000" w:themeColor="text1"/>
          <w:sz w:val="26"/>
          <w:szCs w:val="26"/>
          <w:lang w:val="vi-VN"/>
        </w:rPr>
        <w:t>giao hàng tiết kiệm, Ninja Van</w:t>
      </w:r>
      <w:r w:rsidR="00D112A1">
        <w:rPr>
          <w:color w:val="000000" w:themeColor="text1"/>
          <w:sz w:val="26"/>
          <w:szCs w:val="26"/>
          <w:lang w:val="vi-VN"/>
        </w:rPr>
        <w:t xml:space="preserve"> và vnpost</w:t>
      </w:r>
      <w:r w:rsidRPr="00D112A1">
        <w:rPr>
          <w:color w:val="000000" w:themeColor="text1"/>
          <w:sz w:val="26"/>
          <w:szCs w:val="26"/>
          <w:lang w:val="vi-VN"/>
        </w:rPr>
        <w:t>);</w:t>
      </w:r>
    </w:p>
    <w:p w:rsidR="00D5674A" w:rsidRPr="00F0657F" w:rsidRDefault="00E26E9A" w:rsidP="00D112A1">
      <w:pPr>
        <w:pStyle w:val="Heading4"/>
        <w:rPr>
          <w:b w:val="0"/>
          <w:i w:val="0"/>
          <w:lang w:val="vi-VN"/>
        </w:rPr>
      </w:pPr>
      <w:r w:rsidRPr="00F0657F">
        <w:rPr>
          <w:b w:val="0"/>
          <w:i w:val="0"/>
          <w:lang w:val="vi-VN"/>
        </w:rPr>
        <w:t>Phát tờ rơi tại những khu vực theo phân khúc khách hàng của bạn</w:t>
      </w:r>
      <w:r w:rsidR="00D5674A" w:rsidRPr="00F0657F">
        <w:rPr>
          <w:b w:val="0"/>
          <w:i w:val="0"/>
          <w:lang w:val="vi-VN"/>
        </w:rPr>
        <w:t xml:space="preserve">. </w:t>
      </w:r>
    </w:p>
    <w:p w:rsidR="00D5674A" w:rsidRPr="00F0657F" w:rsidRDefault="00D5674A" w:rsidP="00D112A1">
      <w:pPr>
        <w:pStyle w:val="Heading4"/>
        <w:rPr>
          <w:b w:val="0"/>
          <w:i w:val="0"/>
          <w:lang w:val="vi-VN"/>
        </w:rPr>
      </w:pPr>
      <w:r w:rsidRPr="00F0657F">
        <w:rPr>
          <w:b w:val="0"/>
          <w:i w:val="0"/>
          <w:lang w:val="vi-VN"/>
        </w:rPr>
        <w:t xml:space="preserve">Trong tuần đầu khai trương giảm giá một số mặt hàng chủ lực của </w:t>
      </w:r>
      <w:r w:rsidR="00E26E9A" w:rsidRPr="00F0657F">
        <w:rPr>
          <w:b w:val="0"/>
          <w:i w:val="0"/>
          <w:lang w:val="vi-VN"/>
        </w:rPr>
        <w:t>bạn</w:t>
      </w:r>
      <w:r w:rsidRPr="00F0657F">
        <w:rPr>
          <w:b w:val="0"/>
          <w:i w:val="0"/>
          <w:lang w:val="vi-VN"/>
        </w:rPr>
        <w:t>.</w:t>
      </w:r>
    </w:p>
    <w:p w:rsidR="003E5318" w:rsidRPr="003E5318" w:rsidRDefault="00D5674A" w:rsidP="003E5318">
      <w:pPr>
        <w:pStyle w:val="Heading4"/>
        <w:rPr>
          <w:b w:val="0"/>
          <w:i w:val="0"/>
          <w:lang w:val="vi-VN"/>
        </w:rPr>
      </w:pPr>
      <w:r w:rsidRPr="00F0657F">
        <w:rPr>
          <w:b w:val="0"/>
          <w:i w:val="0"/>
          <w:lang w:val="vi-VN"/>
        </w:rPr>
        <w:t>Thực hiện mua hàng tích điểm, chương trình khách hàng thân thiết…</w:t>
      </w:r>
      <w:bookmarkStart w:id="1" w:name="_Toc527289185"/>
    </w:p>
    <w:p w:rsidR="003E5318" w:rsidRPr="00A81102" w:rsidRDefault="00212276" w:rsidP="003E5318">
      <w:pPr>
        <w:pStyle w:val="Heading4"/>
        <w:rPr>
          <w:lang w:val="vi-VN"/>
        </w:rPr>
      </w:pPr>
      <w:r w:rsidRPr="00A81102">
        <w:rPr>
          <w:lang w:val="vi-VN"/>
        </w:rPr>
        <w:t>3.3.6.</w:t>
      </w:r>
      <w:r w:rsidR="00F109B9" w:rsidRPr="00A81102">
        <w:rPr>
          <w:lang w:val="vi-VN"/>
        </w:rPr>
        <w:t xml:space="preserve"> Chiến lược giá</w:t>
      </w:r>
      <w:bookmarkEnd w:id="1"/>
    </w:p>
    <w:p w:rsidR="00D5674A" w:rsidRPr="00F0657F" w:rsidRDefault="00D5674A" w:rsidP="003E5318">
      <w:pPr>
        <w:pStyle w:val="Heading4"/>
        <w:rPr>
          <w:lang w:val="vi-VN"/>
        </w:rPr>
      </w:pPr>
      <w:r w:rsidRPr="00D112A1">
        <w:rPr>
          <w:b w:val="0"/>
          <w:i w:val="0"/>
          <w:lang w:val="vi-VN"/>
        </w:rPr>
        <w:t>Tro</w:t>
      </w:r>
      <w:r w:rsidR="009D207C" w:rsidRPr="00D112A1">
        <w:rPr>
          <w:b w:val="0"/>
          <w:i w:val="0"/>
          <w:lang w:val="vi-VN"/>
        </w:rPr>
        <w:t>ng giai đoạn đầu thành lập, bạn</w:t>
      </w:r>
      <w:r w:rsidRPr="00D112A1">
        <w:rPr>
          <w:b w:val="0"/>
          <w:i w:val="0"/>
          <w:lang w:val="vi-VN"/>
        </w:rPr>
        <w:t xml:space="preserve"> sẽ </w:t>
      </w:r>
      <w:r w:rsidR="009D207C" w:rsidRPr="00D112A1">
        <w:rPr>
          <w:b w:val="0"/>
          <w:i w:val="0"/>
          <w:lang w:val="vi-VN"/>
        </w:rPr>
        <w:t xml:space="preserve">xác định </w:t>
      </w:r>
      <w:r w:rsidRPr="00D112A1">
        <w:rPr>
          <w:b w:val="0"/>
          <w:i w:val="0"/>
          <w:lang w:val="vi-VN"/>
        </w:rPr>
        <w:t xml:space="preserve">phục vụ chủ yếu cho đối tượng khách hàng </w:t>
      </w:r>
      <w:r w:rsidR="009D207C" w:rsidRPr="00D112A1">
        <w:rPr>
          <w:b w:val="0"/>
          <w:i w:val="0"/>
          <w:lang w:val="vi-VN"/>
        </w:rPr>
        <w:t xml:space="preserve">nào, </w:t>
      </w:r>
      <w:r w:rsidRPr="00D112A1">
        <w:rPr>
          <w:b w:val="0"/>
          <w:i w:val="0"/>
          <w:lang w:val="vi-VN"/>
        </w:rPr>
        <w:t xml:space="preserve">loại sản phẩm </w:t>
      </w:r>
      <w:r w:rsidR="009D207C" w:rsidRPr="00D112A1">
        <w:rPr>
          <w:b w:val="0"/>
          <w:i w:val="0"/>
          <w:lang w:val="vi-VN"/>
        </w:rPr>
        <w:t>nà</w:t>
      </w:r>
      <w:r w:rsidR="006C1ADE" w:rsidRPr="00D112A1">
        <w:rPr>
          <w:b w:val="0"/>
          <w:i w:val="0"/>
          <w:lang w:val="vi-VN"/>
        </w:rPr>
        <w:t>o</w:t>
      </w:r>
      <w:r w:rsidR="009D207C" w:rsidRPr="00D112A1">
        <w:rPr>
          <w:b w:val="0"/>
          <w:i w:val="0"/>
          <w:lang w:val="vi-VN"/>
        </w:rPr>
        <w:t>, mức giá nào</w:t>
      </w:r>
      <w:r w:rsidRPr="00D112A1">
        <w:rPr>
          <w:b w:val="0"/>
          <w:i w:val="0"/>
          <w:lang w:val="vi-VN"/>
        </w:rPr>
        <w:t>. Sau kh</w:t>
      </w:r>
      <w:r w:rsidR="009D207C" w:rsidRPr="00D112A1">
        <w:rPr>
          <w:b w:val="0"/>
          <w:i w:val="0"/>
          <w:lang w:val="vi-VN"/>
        </w:rPr>
        <w:t>i hệ thống vận hành của bạn</w:t>
      </w:r>
      <w:r w:rsidRPr="00D112A1">
        <w:rPr>
          <w:b w:val="0"/>
          <w:i w:val="0"/>
          <w:lang w:val="vi-VN"/>
        </w:rPr>
        <w:t xml:space="preserve"> đi vào </w:t>
      </w:r>
      <w:r w:rsidRPr="00D112A1">
        <w:rPr>
          <w:b w:val="0"/>
          <w:i w:val="0"/>
          <w:lang w:val="vi-VN"/>
        </w:rPr>
        <w:lastRenderedPageBreak/>
        <w:t xml:space="preserve">hoạt động bền vững </w:t>
      </w:r>
      <w:r w:rsidR="009D207C" w:rsidRPr="00D112A1">
        <w:rPr>
          <w:b w:val="0"/>
          <w:i w:val="0"/>
          <w:lang w:val="vi-VN"/>
        </w:rPr>
        <w:t>và phát triển toàn diện, bạn có</w:t>
      </w:r>
      <w:r w:rsidRPr="00D112A1">
        <w:rPr>
          <w:b w:val="0"/>
          <w:i w:val="0"/>
          <w:lang w:val="vi-VN"/>
        </w:rPr>
        <w:t xml:space="preserve"> dành cho nhiều đối tượng khách hàng có nguồn thu nhập khác nhau, ở những vùng miền khác nhau</w:t>
      </w:r>
      <w:r w:rsidR="006C1ADE" w:rsidRPr="00D112A1">
        <w:rPr>
          <w:b w:val="0"/>
          <w:i w:val="0"/>
          <w:lang w:val="vi-VN"/>
        </w:rPr>
        <w:t xml:space="preserve"> không</w:t>
      </w:r>
      <w:r w:rsidRPr="00D112A1">
        <w:rPr>
          <w:b w:val="0"/>
          <w:i w:val="0"/>
          <w:lang w:val="vi-VN"/>
        </w:rPr>
        <w:t>.</w:t>
      </w:r>
    </w:p>
    <w:p w:rsidR="00F109B9" w:rsidRPr="00F0657F" w:rsidRDefault="00212276" w:rsidP="00F0657F">
      <w:pPr>
        <w:pStyle w:val="Heading3"/>
        <w:rPr>
          <w:rStyle w:val="ez-toc-section"/>
        </w:rPr>
      </w:pPr>
      <w:bookmarkStart w:id="2" w:name="_Toc527289186"/>
      <w:r w:rsidRPr="00F0657F">
        <w:t xml:space="preserve">3.3.7.  </w:t>
      </w:r>
      <w:r w:rsidR="00F109B9" w:rsidRPr="00F0657F">
        <w:rPr>
          <w:rStyle w:val="ez-toc-section"/>
        </w:rPr>
        <w:t>Chọn kênh bán hàng</w:t>
      </w:r>
      <w:bookmarkEnd w:id="2"/>
      <w:r w:rsidR="005608CA" w:rsidRPr="00F0657F">
        <w:rPr>
          <w:rStyle w:val="ez-toc-section"/>
        </w:rPr>
        <w:t xml:space="preserve"> và chiến lược phân phối</w:t>
      </w:r>
      <w:r w:rsidR="000627A4" w:rsidRPr="00F0657F">
        <w:rPr>
          <w:rStyle w:val="ez-toc-section"/>
        </w:rPr>
        <w:t>.</w:t>
      </w:r>
    </w:p>
    <w:p w:rsidR="009D207C" w:rsidRPr="00D112A1" w:rsidRDefault="00326790" w:rsidP="005608CA">
      <w:pPr>
        <w:pStyle w:val="NormalWeb"/>
        <w:spacing w:before="0" w:beforeAutospacing="0" w:after="0" w:afterAutospacing="0" w:line="360" w:lineRule="auto"/>
        <w:ind w:hanging="72"/>
        <w:jc w:val="both"/>
        <w:rPr>
          <w:color w:val="000000" w:themeColor="text1"/>
          <w:sz w:val="26"/>
          <w:szCs w:val="26"/>
          <w:lang w:val="vi-VN"/>
        </w:rPr>
      </w:pPr>
      <w:r w:rsidRPr="00326790">
        <w:rPr>
          <w:color w:val="000000" w:themeColor="text1"/>
          <w:sz w:val="26"/>
          <w:szCs w:val="26"/>
          <w:lang w:val="vi-VN"/>
        </w:rPr>
        <w:t>Khi k</w:t>
      </w:r>
      <w:r w:rsidR="00D5674A" w:rsidRPr="00D112A1">
        <w:rPr>
          <w:color w:val="000000" w:themeColor="text1"/>
          <w:sz w:val="26"/>
          <w:szCs w:val="26"/>
          <w:lang w:val="vi-VN"/>
        </w:rPr>
        <w:t>inh doanh</w:t>
      </w:r>
      <w:r w:rsidRPr="00326790">
        <w:rPr>
          <w:color w:val="000000" w:themeColor="text1"/>
          <w:sz w:val="26"/>
          <w:szCs w:val="26"/>
          <w:lang w:val="vi-VN"/>
        </w:rPr>
        <w:t>, bạn c</w:t>
      </w:r>
      <w:r w:rsidR="00D5674A" w:rsidRPr="00D112A1">
        <w:rPr>
          <w:color w:val="000000" w:themeColor="text1"/>
          <w:sz w:val="26"/>
          <w:szCs w:val="26"/>
          <w:lang w:val="vi-VN"/>
        </w:rPr>
        <w:t xml:space="preserve">ó </w:t>
      </w:r>
      <w:r w:rsidRPr="00326790">
        <w:rPr>
          <w:color w:val="000000" w:themeColor="text1"/>
          <w:sz w:val="26"/>
          <w:szCs w:val="26"/>
          <w:lang w:val="vi-VN"/>
        </w:rPr>
        <w:t xml:space="preserve">thể </w:t>
      </w:r>
      <w:r w:rsidR="00254583" w:rsidRPr="00D112A1">
        <w:rPr>
          <w:color w:val="000000" w:themeColor="text1"/>
          <w:sz w:val="26"/>
          <w:szCs w:val="26"/>
          <w:lang w:val="vi-VN"/>
        </w:rPr>
        <w:t xml:space="preserve">chọn trên </w:t>
      </w:r>
      <w:r w:rsidR="00D5674A" w:rsidRPr="00D112A1">
        <w:rPr>
          <w:color w:val="000000" w:themeColor="text1"/>
          <w:sz w:val="26"/>
          <w:szCs w:val="26"/>
          <w:lang w:val="vi-VN"/>
        </w:rPr>
        <w:t>nhiều kênh khác nhau</w:t>
      </w:r>
      <w:r w:rsidR="00254583" w:rsidRPr="00D112A1">
        <w:rPr>
          <w:color w:val="000000" w:themeColor="text1"/>
          <w:sz w:val="26"/>
          <w:szCs w:val="26"/>
          <w:lang w:val="vi-VN"/>
        </w:rPr>
        <w:t xml:space="preserve"> như kênh bán hàng trực tiếp và kênh bán hàng trực tuyến.</w:t>
      </w:r>
    </w:p>
    <w:p w:rsidR="00D5674A" w:rsidRPr="00D112A1" w:rsidRDefault="00D5674A" w:rsidP="00254583">
      <w:pPr>
        <w:pStyle w:val="NormalWeb"/>
        <w:spacing w:before="0" w:beforeAutospacing="0" w:after="0" w:afterAutospacing="0" w:line="360" w:lineRule="auto"/>
        <w:ind w:hanging="72"/>
        <w:jc w:val="both"/>
        <w:rPr>
          <w:color w:val="000000" w:themeColor="text1"/>
          <w:sz w:val="26"/>
          <w:szCs w:val="26"/>
          <w:lang w:val="vi-VN"/>
        </w:rPr>
      </w:pPr>
      <w:r w:rsidRPr="00D112A1">
        <w:rPr>
          <w:color w:val="000000" w:themeColor="text1"/>
          <w:sz w:val="26"/>
          <w:szCs w:val="26"/>
          <w:lang w:val="vi-VN"/>
        </w:rPr>
        <w:t>– Website: Thiết kế website bán hàng cũng tương tự như xây một cửa hàng vật lý, sẽ trưng bày sản phẩm, tiếp thị thương hiệu, ngoài ra còn hỗ trợ thanh toán trực tuyến tối ưu.</w:t>
      </w:r>
    </w:p>
    <w:p w:rsidR="00D5674A" w:rsidRPr="00D112A1" w:rsidRDefault="00D5674A" w:rsidP="00254583">
      <w:pPr>
        <w:pStyle w:val="NormalWeb"/>
        <w:spacing w:before="0" w:beforeAutospacing="0" w:after="0" w:afterAutospacing="0" w:line="360" w:lineRule="auto"/>
        <w:ind w:hanging="72"/>
        <w:jc w:val="both"/>
        <w:rPr>
          <w:color w:val="000000" w:themeColor="text1"/>
          <w:sz w:val="26"/>
          <w:szCs w:val="26"/>
          <w:lang w:val="vi-VN"/>
        </w:rPr>
      </w:pPr>
      <w:r w:rsidRPr="00D112A1">
        <w:rPr>
          <w:color w:val="000000" w:themeColor="text1"/>
          <w:sz w:val="26"/>
          <w:szCs w:val="26"/>
          <w:lang w:val="vi-VN"/>
        </w:rPr>
        <w:t>– Mạng xã hội, diễn đàn: Đây là các trang mạng phổ biến, sẽ lập một Fanpage Facebook hay tài khoản Instagram, Zalo,… rồi đăng bài rao bán, không mất thêm chi phí tạo website nữa.</w:t>
      </w:r>
    </w:p>
    <w:p w:rsidR="005608CA" w:rsidRPr="00D112A1" w:rsidRDefault="00D5674A" w:rsidP="005608CA">
      <w:pPr>
        <w:pStyle w:val="NormalWeb"/>
        <w:spacing w:before="0" w:beforeAutospacing="0" w:after="0" w:afterAutospacing="0" w:line="360" w:lineRule="auto"/>
        <w:ind w:hanging="72"/>
        <w:jc w:val="both"/>
        <w:rPr>
          <w:color w:val="000000" w:themeColor="text1"/>
          <w:sz w:val="26"/>
          <w:szCs w:val="26"/>
          <w:lang w:val="vi-VN"/>
        </w:rPr>
      </w:pPr>
      <w:r w:rsidRPr="00D112A1">
        <w:rPr>
          <w:color w:val="000000" w:themeColor="text1"/>
          <w:sz w:val="26"/>
          <w:szCs w:val="26"/>
          <w:lang w:val="vi-VN"/>
        </w:rPr>
        <w:t xml:space="preserve">– Sàn giao dịch thương mại điện tử: Đây là một gian hàng ảo chuyên nghiệp như </w:t>
      </w:r>
      <w:r w:rsidR="009D207C" w:rsidRPr="00D112A1">
        <w:rPr>
          <w:color w:val="000000" w:themeColor="text1"/>
          <w:sz w:val="26"/>
          <w:szCs w:val="26"/>
          <w:lang w:val="vi-VN"/>
        </w:rPr>
        <w:t xml:space="preserve">lazada, shopee, tiki, sendo, </w:t>
      </w:r>
      <w:r w:rsidRPr="00D112A1">
        <w:rPr>
          <w:color w:val="000000" w:themeColor="text1"/>
          <w:sz w:val="26"/>
          <w:szCs w:val="26"/>
          <w:lang w:val="vi-VN"/>
        </w:rPr>
        <w:t>chotot.vn, ebay.vn,</w:t>
      </w:r>
      <w:r w:rsidR="006C1ADE" w:rsidRPr="00D112A1">
        <w:rPr>
          <w:color w:val="000000" w:themeColor="text1"/>
          <w:sz w:val="26"/>
          <w:szCs w:val="26"/>
          <w:lang w:val="vi-VN"/>
        </w:rPr>
        <w:t xml:space="preserve"> amazon</w:t>
      </w:r>
      <w:r w:rsidRPr="00D112A1">
        <w:rPr>
          <w:color w:val="000000" w:themeColor="text1"/>
          <w:sz w:val="26"/>
          <w:szCs w:val="26"/>
          <w:lang w:val="vi-VN"/>
        </w:rPr>
        <w:t>…</w:t>
      </w:r>
    </w:p>
    <w:p w:rsidR="005608CA" w:rsidRPr="00D112A1" w:rsidRDefault="005608CA" w:rsidP="005608CA">
      <w:pPr>
        <w:pStyle w:val="NormalWeb"/>
        <w:spacing w:before="0" w:beforeAutospacing="0" w:after="0" w:afterAutospacing="0" w:line="360" w:lineRule="auto"/>
        <w:ind w:hanging="72"/>
        <w:jc w:val="both"/>
        <w:rPr>
          <w:color w:val="000000" w:themeColor="text1"/>
          <w:sz w:val="26"/>
          <w:szCs w:val="26"/>
          <w:lang w:val="vi-VN"/>
        </w:rPr>
      </w:pPr>
      <w:r w:rsidRPr="00D112A1">
        <w:rPr>
          <w:color w:val="000000" w:themeColor="text1"/>
          <w:sz w:val="26"/>
          <w:szCs w:val="26"/>
          <w:lang w:val="vi-VN"/>
        </w:rPr>
        <w:t>Cho dù kinh doanh mặt hàng</w:t>
      </w:r>
      <w:r w:rsidR="00326790" w:rsidRPr="00326790">
        <w:rPr>
          <w:color w:val="000000" w:themeColor="text1"/>
          <w:sz w:val="26"/>
          <w:szCs w:val="26"/>
          <w:lang w:val="vi-VN"/>
        </w:rPr>
        <w:t xml:space="preserve"> nào thì </w:t>
      </w:r>
      <w:r w:rsidRPr="00D112A1">
        <w:rPr>
          <w:color w:val="000000" w:themeColor="text1"/>
          <w:sz w:val="26"/>
          <w:szCs w:val="26"/>
          <w:lang w:val="vi-VN"/>
        </w:rPr>
        <w:t xml:space="preserve">vấn đề vận chuyển cực kỳ quan trọng, có thể ảnh hưởng trực tiếp tới doanh thu và uy tín của cửa hàng. Khi vận chuyển phải đặc biệt chú ý, phân loại rồi áp dụng các phương án khác nhau cho từng mặt hàng. Giao hàng tận nơi khi khách hàng có nhu cầu, tùy theo khoảng cách hoặc giá trị đơn hàng có </w:t>
      </w:r>
      <w:r w:rsidRPr="00D112A1">
        <w:rPr>
          <w:color w:val="000000" w:themeColor="text1"/>
          <w:sz w:val="26"/>
          <w:szCs w:val="26"/>
          <w:lang w:val="vi-VN"/>
        </w:rPr>
        <w:lastRenderedPageBreak/>
        <w:t>thể tính thêm phí vận chuyển hay hoàn toàn giao cho bên thứ ba vận chuyển</w:t>
      </w:r>
    </w:p>
    <w:p w:rsidR="00F109B9" w:rsidRPr="00F0657F" w:rsidRDefault="00212276" w:rsidP="00F0657F">
      <w:pPr>
        <w:pStyle w:val="Heading3"/>
        <w:rPr>
          <w:rStyle w:val="ez-toc-section"/>
        </w:rPr>
      </w:pPr>
      <w:bookmarkStart w:id="3" w:name="_Toc527289187"/>
      <w:r w:rsidRPr="00F0657F">
        <w:t xml:space="preserve">3.3.8. </w:t>
      </w:r>
      <w:r w:rsidR="00F109B9" w:rsidRPr="00F0657F">
        <w:rPr>
          <w:rStyle w:val="ez-toc-section"/>
        </w:rPr>
        <w:t>Xác định phương thức tiếp thị</w:t>
      </w:r>
      <w:bookmarkEnd w:id="3"/>
    </w:p>
    <w:p w:rsidR="00D5674A" w:rsidRPr="00D112A1" w:rsidRDefault="00D5674A" w:rsidP="00254583">
      <w:pPr>
        <w:pStyle w:val="NormalWeb"/>
        <w:spacing w:before="0" w:beforeAutospacing="0" w:after="0" w:afterAutospacing="0" w:line="360" w:lineRule="auto"/>
        <w:ind w:hanging="72"/>
        <w:jc w:val="both"/>
        <w:rPr>
          <w:color w:val="000000" w:themeColor="text1"/>
          <w:sz w:val="26"/>
          <w:szCs w:val="26"/>
          <w:lang w:val="vi-VN"/>
        </w:rPr>
      </w:pPr>
      <w:r w:rsidRPr="00D112A1">
        <w:rPr>
          <w:color w:val="000000" w:themeColor="text1"/>
          <w:sz w:val="26"/>
          <w:szCs w:val="26"/>
          <w:lang w:val="vi-VN"/>
        </w:rPr>
        <w:t>Một số hình thức tiếp thị phổ biến hiện nay bao gồm:</w:t>
      </w:r>
    </w:p>
    <w:p w:rsidR="00D5674A" w:rsidRPr="00D112A1" w:rsidRDefault="00D5674A" w:rsidP="00254583">
      <w:pPr>
        <w:pStyle w:val="NormalWeb"/>
        <w:spacing w:before="0" w:beforeAutospacing="0" w:after="0" w:afterAutospacing="0" w:line="360" w:lineRule="auto"/>
        <w:ind w:hanging="72"/>
        <w:jc w:val="both"/>
        <w:rPr>
          <w:color w:val="000000" w:themeColor="text1"/>
          <w:sz w:val="26"/>
          <w:szCs w:val="26"/>
          <w:lang w:val="vi-VN"/>
        </w:rPr>
      </w:pPr>
      <w:r w:rsidRPr="00D112A1">
        <w:rPr>
          <w:color w:val="000000" w:themeColor="text1"/>
          <w:sz w:val="26"/>
          <w:szCs w:val="26"/>
          <w:lang w:val="vi-VN"/>
        </w:rPr>
        <w:t>– Mạng xã hội, diễn đàn: Đây là các trang web có khối lượng người dùng rất lớn và những mối quan hệ chồng chéo, rất thích hợp để lan tỏa thông tin. Có thể kết bạn với nhiều người, đăng bài bán hàng trong hội nhóm, tạo bài thảo luận để quảng cáo,… mà chẳng mất xu nào, hiệu quả lại cao bất ngờ.</w:t>
      </w:r>
    </w:p>
    <w:p w:rsidR="00D5674A" w:rsidRPr="00D112A1" w:rsidRDefault="00D5674A" w:rsidP="00254583">
      <w:pPr>
        <w:pStyle w:val="NormalWeb"/>
        <w:spacing w:before="0" w:beforeAutospacing="0" w:after="0" w:afterAutospacing="0" w:line="360" w:lineRule="auto"/>
        <w:ind w:hanging="72"/>
        <w:jc w:val="both"/>
        <w:rPr>
          <w:color w:val="000000" w:themeColor="text1"/>
          <w:lang w:val="vi-VN"/>
        </w:rPr>
      </w:pPr>
      <w:r w:rsidRPr="00D112A1">
        <w:rPr>
          <w:color w:val="000000" w:themeColor="text1"/>
          <w:sz w:val="26"/>
          <w:szCs w:val="26"/>
          <w:lang w:val="vi-VN"/>
        </w:rPr>
        <w:t>– Đăng tin rao vặt: Bằng cách đăng ký tin trên các website chuyên về mảng này như chotot.vn, vatgia.com, nhattao.com</w:t>
      </w:r>
      <w:r w:rsidRPr="00D112A1">
        <w:rPr>
          <w:color w:val="000000" w:themeColor="text1"/>
          <w:lang w:val="vi-VN"/>
        </w:rPr>
        <w:t>,…</w:t>
      </w:r>
    </w:p>
    <w:p w:rsidR="00D5674A" w:rsidRPr="00D112A1" w:rsidRDefault="00D5674A" w:rsidP="001F584D">
      <w:pPr>
        <w:pStyle w:val="NormalWeb"/>
        <w:spacing w:before="0" w:beforeAutospacing="0" w:after="0" w:afterAutospacing="0" w:line="360" w:lineRule="auto"/>
        <w:ind w:hanging="72"/>
        <w:jc w:val="both"/>
        <w:rPr>
          <w:color w:val="000000" w:themeColor="text1"/>
          <w:sz w:val="26"/>
          <w:szCs w:val="26"/>
          <w:lang w:val="vi-VN"/>
        </w:rPr>
      </w:pPr>
      <w:r w:rsidRPr="00D112A1">
        <w:rPr>
          <w:color w:val="000000" w:themeColor="text1"/>
          <w:sz w:val="26"/>
          <w:szCs w:val="26"/>
          <w:lang w:val="vi-VN"/>
        </w:rPr>
        <w:t>– Chạy quảng cáo: sẽ sử dụng hai dịch vụ phổ biến là Facebook Ads, Google Adwords.</w:t>
      </w:r>
    </w:p>
    <w:p w:rsidR="00D5674A" w:rsidRPr="00D112A1" w:rsidRDefault="00D5674A" w:rsidP="001F584D">
      <w:pPr>
        <w:pStyle w:val="NormalWeb"/>
        <w:spacing w:before="0" w:beforeAutospacing="0" w:after="0" w:afterAutospacing="0" w:line="360" w:lineRule="auto"/>
        <w:ind w:hanging="72"/>
        <w:jc w:val="both"/>
        <w:rPr>
          <w:color w:val="000000" w:themeColor="text1"/>
          <w:sz w:val="26"/>
          <w:szCs w:val="26"/>
          <w:lang w:val="vi-VN"/>
        </w:rPr>
      </w:pPr>
      <w:r w:rsidRPr="00D112A1">
        <w:rPr>
          <w:color w:val="000000" w:themeColor="text1"/>
          <w:sz w:val="26"/>
          <w:szCs w:val="26"/>
          <w:lang w:val="vi-VN"/>
        </w:rPr>
        <w:t>Ngoài ra có thể kết hợp một số phương thức quảng cáo khác như Email Marketing, tổ chức các sự kiện để thu hút, ra các chương trình khuyến mãi, giảm giá…</w:t>
      </w:r>
    </w:p>
    <w:p w:rsidR="00F109B9" w:rsidRPr="00D112A1" w:rsidRDefault="005957F7" w:rsidP="00F0657F">
      <w:pPr>
        <w:pStyle w:val="Heading3"/>
      </w:pPr>
      <w:bookmarkStart w:id="4" w:name="_Toc527289189"/>
      <w:r w:rsidRPr="00D112A1">
        <w:t>3.3.9</w:t>
      </w:r>
      <w:r w:rsidR="00212276" w:rsidRPr="00D112A1">
        <w:t xml:space="preserve">. </w:t>
      </w:r>
      <w:r w:rsidR="00F109B9" w:rsidRPr="00D112A1">
        <w:t>Hoạch định nhân sự</w:t>
      </w:r>
      <w:bookmarkEnd w:id="4"/>
    </w:p>
    <w:p w:rsidR="005608CA" w:rsidRPr="00D112A1" w:rsidRDefault="005608CA" w:rsidP="005608CA">
      <w:pPr>
        <w:ind w:hanging="72"/>
        <w:rPr>
          <w:color w:val="000000" w:themeColor="text1"/>
          <w:sz w:val="26"/>
          <w:szCs w:val="26"/>
          <w:lang w:val="vi-VN"/>
        </w:rPr>
      </w:pPr>
      <w:r w:rsidRPr="00D112A1">
        <w:rPr>
          <w:color w:val="000000" w:themeColor="text1"/>
          <w:sz w:val="26"/>
          <w:szCs w:val="26"/>
          <w:lang w:val="vi-VN"/>
        </w:rPr>
        <w:t>Bạn dự đinh kinh doanh với quy mô nào thì cũng phải chuân bị nhân sự cho mình. Đây là một khâu khá quan trọng, bạn có thể tuyển dụng dưới dạng hợp đồng, hay c</w:t>
      </w:r>
      <w:r w:rsidR="00326790">
        <w:rPr>
          <w:color w:val="000000" w:themeColor="text1"/>
          <w:sz w:val="26"/>
          <w:szCs w:val="26"/>
          <w:lang w:val="vi-VN"/>
        </w:rPr>
        <w:t>ộng tác viên. Việc này phụ thu</w:t>
      </w:r>
      <w:r w:rsidR="00326790" w:rsidRPr="00326790">
        <w:rPr>
          <w:color w:val="000000" w:themeColor="text1"/>
          <w:sz w:val="26"/>
          <w:szCs w:val="26"/>
          <w:lang w:val="vi-VN"/>
        </w:rPr>
        <w:t>ộc</w:t>
      </w:r>
      <w:r w:rsidRPr="00D112A1">
        <w:rPr>
          <w:color w:val="000000" w:themeColor="text1"/>
          <w:sz w:val="26"/>
          <w:szCs w:val="26"/>
          <w:lang w:val="vi-VN"/>
        </w:rPr>
        <w:t xml:space="preserve"> rất nhiều vào quy mô kinh doanh của bạn.</w:t>
      </w:r>
    </w:p>
    <w:p w:rsidR="00F109B9" w:rsidRPr="00D112A1" w:rsidRDefault="00212276" w:rsidP="00F0657F">
      <w:pPr>
        <w:pStyle w:val="Heading3"/>
      </w:pPr>
      <w:bookmarkStart w:id="5" w:name="_Toc527289191"/>
      <w:r w:rsidRPr="00D112A1">
        <w:lastRenderedPageBreak/>
        <w:t>3.3.1</w:t>
      </w:r>
      <w:r w:rsidR="005957F7" w:rsidRPr="00D112A1">
        <w:t>0</w:t>
      </w:r>
      <w:r w:rsidRPr="00D112A1">
        <w:t>.</w:t>
      </w:r>
      <w:r w:rsidR="00F109B9" w:rsidRPr="00D112A1">
        <w:t xml:space="preserve"> Phương thức kinh doanh</w:t>
      </w:r>
      <w:bookmarkEnd w:id="5"/>
      <w:r w:rsidR="00F109B9" w:rsidRPr="00D112A1">
        <w:t xml:space="preserve"> </w:t>
      </w:r>
    </w:p>
    <w:p w:rsidR="00B74E04" w:rsidRPr="00F0657F" w:rsidRDefault="00212276" w:rsidP="00F0657F">
      <w:pPr>
        <w:pStyle w:val="Heading3"/>
        <w:jc w:val="both"/>
        <w:rPr>
          <w:b w:val="0"/>
          <w:i w:val="0"/>
        </w:rPr>
      </w:pPr>
      <w:bookmarkStart w:id="6" w:name="_Toc527289192"/>
      <w:r w:rsidRPr="00F0657F">
        <w:rPr>
          <w:b w:val="0"/>
          <w:i w:val="0"/>
        </w:rPr>
        <w:t xml:space="preserve">- </w:t>
      </w:r>
      <w:r w:rsidR="00F109B9" w:rsidRPr="00F0657F">
        <w:rPr>
          <w:b w:val="0"/>
          <w:i w:val="0"/>
        </w:rPr>
        <w:t>Triển khai việc bán hàng sản phẩm</w:t>
      </w:r>
      <w:r w:rsidR="005608CA" w:rsidRPr="00F0657F">
        <w:rPr>
          <w:b w:val="0"/>
          <w:i w:val="0"/>
        </w:rPr>
        <w:t>:</w:t>
      </w:r>
      <w:r w:rsidR="00F109B9" w:rsidRPr="00F0657F">
        <w:rPr>
          <w:b w:val="0"/>
          <w:i w:val="0"/>
        </w:rPr>
        <w:t xml:space="preserve"> </w:t>
      </w:r>
      <w:bookmarkStart w:id="7" w:name="_Toc527289193"/>
      <w:bookmarkEnd w:id="6"/>
      <w:r w:rsidR="00B74E04" w:rsidRPr="00F0657F">
        <w:rPr>
          <w:b w:val="0"/>
          <w:i w:val="0"/>
        </w:rPr>
        <w:t>Trong gi</w:t>
      </w:r>
      <w:r w:rsidR="009D207C" w:rsidRPr="00F0657F">
        <w:rPr>
          <w:b w:val="0"/>
          <w:i w:val="0"/>
        </w:rPr>
        <w:t>ai đoạn đầu triển khai bán hàng</w:t>
      </w:r>
      <w:r w:rsidR="00B74E04" w:rsidRPr="00F0657F">
        <w:rPr>
          <w:b w:val="0"/>
          <w:i w:val="0"/>
        </w:rPr>
        <w:t xml:space="preserve">, </w:t>
      </w:r>
      <w:r w:rsidR="005608CA" w:rsidRPr="00F0657F">
        <w:rPr>
          <w:b w:val="0"/>
          <w:i w:val="0"/>
        </w:rPr>
        <w:t xml:space="preserve">có thể </w:t>
      </w:r>
      <w:r w:rsidR="00B74E04" w:rsidRPr="00F0657F">
        <w:rPr>
          <w:b w:val="0"/>
          <w:i w:val="0"/>
        </w:rPr>
        <w:t>ưu tiên khu vực thành phố lớn có hệ thống dịch vụ giao nhận thuận tiện</w:t>
      </w:r>
      <w:r w:rsidR="005608CA" w:rsidRPr="00F0657F">
        <w:rPr>
          <w:b w:val="0"/>
          <w:i w:val="0"/>
        </w:rPr>
        <w:t xml:space="preserve"> (theo kênh của giaohangnhanh</w:t>
      </w:r>
      <w:r w:rsidR="00B74E04" w:rsidRPr="00F0657F">
        <w:rPr>
          <w:b w:val="0"/>
          <w:i w:val="0"/>
        </w:rPr>
        <w:t xml:space="preserve">,  </w:t>
      </w:r>
      <w:r w:rsidR="005608CA" w:rsidRPr="00F0657F">
        <w:rPr>
          <w:b w:val="0"/>
          <w:i w:val="0"/>
        </w:rPr>
        <w:t>giao hàng tiết kiệm, ni</w:t>
      </w:r>
      <w:r w:rsidR="00F0657F" w:rsidRPr="00F0657F">
        <w:rPr>
          <w:b w:val="0"/>
          <w:i w:val="0"/>
        </w:rPr>
        <w:t>n</w:t>
      </w:r>
      <w:r w:rsidR="005608CA" w:rsidRPr="00F0657F">
        <w:rPr>
          <w:b w:val="0"/>
          <w:i w:val="0"/>
        </w:rPr>
        <w:t>javan, vnpost,..</w:t>
      </w:r>
      <w:r w:rsidR="00B74E04" w:rsidRPr="00F0657F">
        <w:rPr>
          <w:b w:val="0"/>
          <w:i w:val="0"/>
        </w:rPr>
        <w:t>);</w:t>
      </w:r>
      <w:bookmarkEnd w:id="7"/>
    </w:p>
    <w:p w:rsidR="00B74E04" w:rsidRPr="00F0657F" w:rsidRDefault="00B74E04" w:rsidP="00F0657F">
      <w:pPr>
        <w:pStyle w:val="Heading4"/>
        <w:rPr>
          <w:b w:val="0"/>
          <w:i w:val="0"/>
          <w:lang w:val="vi-VN"/>
        </w:rPr>
      </w:pPr>
      <w:r w:rsidRPr="00F0657F">
        <w:rPr>
          <w:b w:val="0"/>
          <w:i w:val="0"/>
          <w:lang w:val="vi-VN"/>
        </w:rPr>
        <w:t xml:space="preserve">Chỉ chọn những sản phẩm có chất lượng đã được </w:t>
      </w:r>
      <w:r w:rsidR="00E40D9E" w:rsidRPr="00F0657F">
        <w:rPr>
          <w:b w:val="0"/>
          <w:i w:val="0"/>
          <w:lang w:val="vi-VN"/>
        </w:rPr>
        <w:t xml:space="preserve">kiểm định, có thương hiệu và độ </w:t>
      </w:r>
      <w:r w:rsidRPr="00F0657F">
        <w:rPr>
          <w:b w:val="0"/>
          <w:i w:val="0"/>
          <w:lang w:val="vi-VN"/>
        </w:rPr>
        <w:t>an toàn cao trong quá trình giao nhận;</w:t>
      </w:r>
    </w:p>
    <w:p w:rsidR="00B74E04" w:rsidRPr="00F0657F" w:rsidRDefault="00B74E04" w:rsidP="00F0657F">
      <w:pPr>
        <w:pStyle w:val="Heading4"/>
        <w:rPr>
          <w:b w:val="0"/>
          <w:i w:val="0"/>
          <w:lang w:val="vi-VN"/>
        </w:rPr>
      </w:pPr>
      <w:r w:rsidRPr="00F0657F">
        <w:rPr>
          <w:b w:val="0"/>
          <w:i w:val="0"/>
          <w:lang w:val="vi-VN"/>
        </w:rPr>
        <w:t>Việc triển khai bán hàng</w:t>
      </w:r>
      <w:r w:rsidR="005608CA" w:rsidRPr="00F0657F">
        <w:rPr>
          <w:b w:val="0"/>
          <w:i w:val="0"/>
          <w:lang w:val="vi-VN"/>
        </w:rPr>
        <w:t xml:space="preserve"> có thể triển khai bán hàng trực tuyến trước, rồi triển khai bán hàng trực tiếp hoặc có thể triển khai song song</w:t>
      </w:r>
      <w:r w:rsidR="00955031" w:rsidRPr="00F0657F">
        <w:rPr>
          <w:b w:val="0"/>
          <w:i w:val="0"/>
          <w:lang w:val="vi-VN"/>
        </w:rPr>
        <w:t>. Tuy nhiên, giai đoạn ban đầu bạn đừng đặt quá chú trọng đến mục tiêu là lợi nhuận mà hãy khẳng định</w:t>
      </w:r>
      <w:r w:rsidR="00326790">
        <w:rPr>
          <w:b w:val="0"/>
          <w:i w:val="0"/>
          <w:lang w:val="vi-VN"/>
        </w:rPr>
        <w:t xml:space="preserve"> thương hiệu</w:t>
      </w:r>
      <w:r w:rsidR="00326790" w:rsidRPr="00326790">
        <w:rPr>
          <w:b w:val="0"/>
          <w:i w:val="0"/>
          <w:lang w:val="vi-VN"/>
        </w:rPr>
        <w:t xml:space="preserve"> </w:t>
      </w:r>
      <w:r w:rsidR="00955031" w:rsidRPr="00F0657F">
        <w:rPr>
          <w:b w:val="0"/>
          <w:i w:val="0"/>
          <w:lang w:val="vi-VN"/>
        </w:rPr>
        <w:t xml:space="preserve">sản phẩm của mình trước </w:t>
      </w:r>
      <w:r w:rsidRPr="00F0657F">
        <w:rPr>
          <w:b w:val="0"/>
          <w:i w:val="0"/>
          <w:lang w:val="vi-VN"/>
        </w:rPr>
        <w:t>và thẩm định thị trường</w:t>
      </w:r>
      <w:r w:rsidR="00C4430D" w:rsidRPr="00F0657F">
        <w:rPr>
          <w:b w:val="0"/>
          <w:i w:val="0"/>
          <w:lang w:val="vi-VN"/>
        </w:rPr>
        <w:t xml:space="preserve"> để sản phẩm của mình có vị thế trên thị trường</w:t>
      </w:r>
      <w:r w:rsidRPr="00F0657F">
        <w:rPr>
          <w:b w:val="0"/>
          <w:i w:val="0"/>
          <w:lang w:val="vi-VN"/>
        </w:rPr>
        <w:t>.</w:t>
      </w:r>
      <w:r w:rsidR="00C4430D" w:rsidRPr="00F0657F">
        <w:rPr>
          <w:b w:val="0"/>
          <w:i w:val="0"/>
          <w:lang w:val="vi-VN"/>
        </w:rPr>
        <w:t xml:space="preserve"> Đặc điểm của khách hàng khi mua là luôn chọn những sản phẩm có </w:t>
      </w:r>
      <w:r w:rsidR="00326790" w:rsidRPr="00326790">
        <w:rPr>
          <w:b w:val="0"/>
          <w:i w:val="0"/>
          <w:lang w:val="vi-VN"/>
        </w:rPr>
        <w:t>thương hiệu</w:t>
      </w:r>
      <w:r w:rsidR="00C4430D" w:rsidRPr="00F0657F">
        <w:rPr>
          <w:b w:val="0"/>
          <w:i w:val="0"/>
          <w:lang w:val="vi-VN"/>
        </w:rPr>
        <w:t xml:space="preserve"> và xuất xứ rõ ràng, chất lượng tốt. Do đó, bạn cần thuyết phục khách hàng bằng uy tín của mình</w:t>
      </w:r>
    </w:p>
    <w:p w:rsidR="00B74E04" w:rsidRPr="00F0657F" w:rsidRDefault="00212276" w:rsidP="00F0657F">
      <w:pPr>
        <w:pStyle w:val="Heading4"/>
        <w:rPr>
          <w:b w:val="0"/>
          <w:i w:val="0"/>
          <w:lang w:val="vi-VN"/>
        </w:rPr>
      </w:pPr>
      <w:r w:rsidRPr="00F0657F">
        <w:rPr>
          <w:b w:val="0"/>
          <w:i w:val="0"/>
          <w:lang w:val="vi-VN"/>
        </w:rPr>
        <w:t xml:space="preserve">- </w:t>
      </w:r>
      <w:r w:rsidR="00B74E04" w:rsidRPr="00F0657F">
        <w:rPr>
          <w:b w:val="0"/>
          <w:i w:val="0"/>
          <w:lang w:val="vi-VN"/>
        </w:rPr>
        <w:t>Kinh doanh sản phẩm có lợi nhuận cao:</w:t>
      </w:r>
    </w:p>
    <w:p w:rsidR="00B74E04" w:rsidRPr="00F0657F" w:rsidRDefault="00B74E04" w:rsidP="00F0657F">
      <w:pPr>
        <w:pStyle w:val="Heading4"/>
        <w:rPr>
          <w:b w:val="0"/>
          <w:i w:val="0"/>
          <w:lang w:val="vi-VN"/>
        </w:rPr>
      </w:pPr>
      <w:r w:rsidRPr="00F0657F">
        <w:rPr>
          <w:b w:val="0"/>
          <w:i w:val="0"/>
          <w:lang w:val="vi-VN"/>
        </w:rPr>
        <w:t>Sau một thời gian</w:t>
      </w:r>
      <w:r w:rsidR="00C4430D" w:rsidRPr="00F0657F">
        <w:rPr>
          <w:b w:val="0"/>
          <w:i w:val="0"/>
          <w:lang w:val="vi-VN"/>
        </w:rPr>
        <w:t xml:space="preserve"> kinh doanh</w:t>
      </w:r>
      <w:r w:rsidRPr="00F0657F">
        <w:rPr>
          <w:b w:val="0"/>
          <w:i w:val="0"/>
          <w:lang w:val="vi-VN"/>
        </w:rPr>
        <w:t xml:space="preserve"> </w:t>
      </w:r>
      <w:r w:rsidR="00C4430D" w:rsidRPr="00F0657F">
        <w:rPr>
          <w:b w:val="0"/>
          <w:i w:val="0"/>
          <w:lang w:val="vi-VN"/>
        </w:rPr>
        <w:t xml:space="preserve">và có nhiều </w:t>
      </w:r>
      <w:r w:rsidRPr="00F0657F">
        <w:rPr>
          <w:b w:val="0"/>
          <w:i w:val="0"/>
          <w:lang w:val="vi-VN"/>
        </w:rPr>
        <w:t>kinh nghiệm</w:t>
      </w:r>
      <w:r w:rsidR="00C4430D" w:rsidRPr="00F0657F">
        <w:rPr>
          <w:b w:val="0"/>
          <w:i w:val="0"/>
          <w:lang w:val="vi-VN"/>
        </w:rPr>
        <w:t xml:space="preserve">, lúc này bạn nên </w:t>
      </w:r>
      <w:r w:rsidRPr="00F0657F">
        <w:rPr>
          <w:b w:val="0"/>
          <w:i w:val="0"/>
          <w:lang w:val="vi-VN"/>
        </w:rPr>
        <w:t xml:space="preserve">xem xét các mặt hàng bán chạy nhất, lợi nhuận cao và dễ </w:t>
      </w:r>
      <w:r w:rsidR="00C4430D" w:rsidRPr="00F0657F">
        <w:rPr>
          <w:b w:val="0"/>
          <w:i w:val="0"/>
          <w:lang w:val="vi-VN"/>
        </w:rPr>
        <w:t xml:space="preserve">dàng </w:t>
      </w:r>
      <w:r w:rsidRPr="00F0657F">
        <w:rPr>
          <w:b w:val="0"/>
          <w:i w:val="0"/>
          <w:lang w:val="vi-VN"/>
        </w:rPr>
        <w:t>đặt hàng từ các nhà cung cấp sản xuất</w:t>
      </w:r>
      <w:r w:rsidR="00C4430D" w:rsidRPr="00F0657F">
        <w:rPr>
          <w:b w:val="0"/>
          <w:i w:val="0"/>
          <w:lang w:val="vi-VN"/>
        </w:rPr>
        <w:t xml:space="preserve"> hoặc dễ dàng có được nguồn cung cấp nguyên vật liệu cho quá trình sản xuất sản phẩm.Từ đó, x</w:t>
      </w:r>
      <w:r w:rsidRPr="00F0657F">
        <w:rPr>
          <w:b w:val="0"/>
          <w:i w:val="0"/>
          <w:lang w:val="vi-VN"/>
        </w:rPr>
        <w:t xml:space="preserve">em xét bán các sản phẩm </w:t>
      </w:r>
      <w:r w:rsidRPr="00F0657F">
        <w:rPr>
          <w:b w:val="0"/>
          <w:i w:val="0"/>
          <w:lang w:val="vi-VN"/>
        </w:rPr>
        <w:lastRenderedPageBreak/>
        <w:t>này vào các hệ thống liên quan khác</w:t>
      </w:r>
      <w:r w:rsidR="00C4430D" w:rsidRPr="00F0657F">
        <w:rPr>
          <w:b w:val="0"/>
          <w:i w:val="0"/>
          <w:lang w:val="vi-VN"/>
        </w:rPr>
        <w:t>.</w:t>
      </w:r>
    </w:p>
    <w:p w:rsidR="00B74E04" w:rsidRPr="00D112A1" w:rsidRDefault="00212276" w:rsidP="00F0657F">
      <w:pPr>
        <w:pStyle w:val="Heading3"/>
      </w:pPr>
      <w:bookmarkStart w:id="8" w:name="_Toc527289196"/>
      <w:r w:rsidRPr="00D112A1">
        <w:t>3.3.1</w:t>
      </w:r>
      <w:r w:rsidR="005957F7" w:rsidRPr="00D112A1">
        <w:t>1</w:t>
      </w:r>
      <w:r w:rsidRPr="00D112A1">
        <w:t>.</w:t>
      </w:r>
      <w:bookmarkEnd w:id="8"/>
      <w:r w:rsidRPr="00D112A1">
        <w:t xml:space="preserve"> Kế hoạch tài chính</w:t>
      </w:r>
    </w:p>
    <w:p w:rsidR="00B74E04" w:rsidRPr="00D112A1" w:rsidRDefault="00212276" w:rsidP="00F0657F">
      <w:pPr>
        <w:pStyle w:val="Heading2"/>
      </w:pPr>
      <w:bookmarkStart w:id="9" w:name="_Toc527289198"/>
      <w:r w:rsidRPr="00D112A1">
        <w:t xml:space="preserve">- </w:t>
      </w:r>
      <w:r w:rsidR="00B74E04" w:rsidRPr="00326790">
        <w:rPr>
          <w:b w:val="0"/>
        </w:rPr>
        <w:t>Chi phí đầu tư ban đầu</w:t>
      </w:r>
      <w:bookmarkEnd w:id="9"/>
    </w:p>
    <w:tbl>
      <w:tblPr>
        <w:tblW w:w="0" w:type="auto"/>
        <w:tblInd w:w="96" w:type="dxa"/>
        <w:tblLook w:val="04A0"/>
      </w:tblPr>
      <w:tblGrid>
        <w:gridCol w:w="366"/>
        <w:gridCol w:w="1201"/>
        <w:gridCol w:w="831"/>
      </w:tblGrid>
      <w:tr w:rsidR="00B74E04" w:rsidRPr="00D112A1" w:rsidTr="00F0657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74E04" w:rsidRPr="00D112A1" w:rsidRDefault="00B74E04" w:rsidP="00D2010F">
            <w:pPr>
              <w:rPr>
                <w:color w:val="000000" w:themeColor="text1"/>
                <w:sz w:val="18"/>
                <w:szCs w:val="18"/>
              </w:rPr>
            </w:pPr>
            <w:r w:rsidRPr="00D112A1">
              <w:rPr>
                <w:color w:val="000000" w:themeColor="text1"/>
                <w:sz w:val="18"/>
                <w:szCs w:val="18"/>
              </w:rPr>
              <w:t>TT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74E04" w:rsidRPr="00D112A1" w:rsidRDefault="00B74E04" w:rsidP="00D2010F">
            <w:pPr>
              <w:rPr>
                <w:color w:val="000000" w:themeColor="text1"/>
                <w:sz w:val="18"/>
                <w:szCs w:val="18"/>
              </w:rPr>
            </w:pPr>
            <w:r w:rsidRPr="00D112A1">
              <w:rPr>
                <w:color w:val="000000" w:themeColor="text1"/>
                <w:sz w:val="18"/>
                <w:szCs w:val="18"/>
              </w:rPr>
              <w:t>HẠNG MỤC</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74E04" w:rsidRPr="00D112A1" w:rsidRDefault="00B74E04" w:rsidP="00D2010F">
            <w:pPr>
              <w:rPr>
                <w:color w:val="000000" w:themeColor="text1"/>
                <w:sz w:val="18"/>
                <w:szCs w:val="18"/>
              </w:rPr>
            </w:pPr>
            <w:r w:rsidRPr="00D112A1">
              <w:rPr>
                <w:color w:val="000000" w:themeColor="text1"/>
                <w:sz w:val="18"/>
                <w:szCs w:val="18"/>
              </w:rPr>
              <w:t>SỐ TIỀN</w:t>
            </w:r>
          </w:p>
        </w:tc>
      </w:tr>
      <w:tr w:rsidR="00C4430D" w:rsidRPr="00D112A1" w:rsidTr="00F0657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430D" w:rsidRPr="00D112A1" w:rsidRDefault="00C4430D" w:rsidP="00D2010F">
            <w:pPr>
              <w:rPr>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430D" w:rsidRPr="00D112A1" w:rsidRDefault="00C4430D" w:rsidP="00D2010F">
            <w:pPr>
              <w:rPr>
                <w:color w:val="000000" w:themeColor="text1"/>
                <w:sz w:val="18"/>
                <w:szCs w:val="18"/>
                <w:lang w:val="fr-FR"/>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430D" w:rsidRPr="00D112A1" w:rsidRDefault="00C4430D" w:rsidP="00D2010F">
            <w:pPr>
              <w:rPr>
                <w:color w:val="000000" w:themeColor="text1"/>
                <w:sz w:val="18"/>
                <w:szCs w:val="18"/>
                <w:lang w:val="fr-FR"/>
              </w:rPr>
            </w:pPr>
          </w:p>
        </w:tc>
      </w:tr>
      <w:tr w:rsidR="00B74E04" w:rsidRPr="00D112A1" w:rsidTr="00F0657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74E04" w:rsidRPr="00D112A1" w:rsidRDefault="00B74E04" w:rsidP="00D2010F">
            <w:pPr>
              <w:rPr>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74E04" w:rsidRPr="00D112A1" w:rsidRDefault="00B74E04" w:rsidP="00D2010F">
            <w:pPr>
              <w:rPr>
                <w:color w:val="000000" w:themeColor="text1"/>
                <w:sz w:val="18"/>
                <w:szCs w:val="18"/>
                <w:lang w:val="fr-FR"/>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74E04" w:rsidRPr="00D112A1" w:rsidRDefault="00B74E04" w:rsidP="00D2010F">
            <w:pPr>
              <w:rPr>
                <w:color w:val="000000" w:themeColor="text1"/>
                <w:sz w:val="18"/>
                <w:szCs w:val="18"/>
                <w:lang w:val="fr-FR"/>
              </w:rPr>
            </w:pPr>
          </w:p>
        </w:tc>
      </w:tr>
      <w:tr w:rsidR="00B74E04" w:rsidRPr="00D112A1" w:rsidTr="00F0657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74E04" w:rsidRPr="00D112A1" w:rsidRDefault="00B74E04" w:rsidP="00D2010F">
            <w:pPr>
              <w:rPr>
                <w:color w:val="000000" w:themeColor="text1"/>
                <w:sz w:val="18"/>
                <w:szCs w:val="18"/>
              </w:rPr>
            </w:pPr>
            <w:r w:rsidRPr="00D112A1">
              <w:rPr>
                <w:color w:val="000000" w:themeColor="text1"/>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74E04" w:rsidRPr="00D112A1" w:rsidRDefault="00B74E04" w:rsidP="00D2010F">
            <w:pPr>
              <w:rPr>
                <w:color w:val="000000" w:themeColor="text1"/>
                <w:sz w:val="18"/>
                <w:szCs w:val="18"/>
              </w:rPr>
            </w:pPr>
            <w:r w:rsidRPr="00D112A1">
              <w:rPr>
                <w:color w:val="000000" w:themeColor="text1"/>
                <w:sz w:val="18"/>
                <w:szCs w:val="18"/>
              </w:rPr>
              <w:t>TỔNG CỘNG</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74E04" w:rsidRPr="00D112A1" w:rsidRDefault="00B74E04" w:rsidP="00D2010F">
            <w:pPr>
              <w:rPr>
                <w:color w:val="000000" w:themeColor="text1"/>
                <w:sz w:val="18"/>
                <w:szCs w:val="18"/>
              </w:rPr>
            </w:pPr>
          </w:p>
        </w:tc>
      </w:tr>
      <w:tr w:rsidR="00B74E04" w:rsidRPr="00D112A1" w:rsidTr="00F0657F">
        <w:trPr>
          <w:trHeight w:val="255"/>
        </w:trPr>
        <w:tc>
          <w:tcPr>
            <w:tcW w:w="0" w:type="auto"/>
            <w:tcBorders>
              <w:top w:val="single" w:sz="4" w:space="0" w:color="auto"/>
              <w:left w:val="nil"/>
              <w:bottom w:val="nil"/>
              <w:right w:val="nil"/>
            </w:tcBorders>
            <w:shd w:val="clear" w:color="auto" w:fill="auto"/>
            <w:noWrap/>
            <w:vAlign w:val="bottom"/>
            <w:hideMark/>
          </w:tcPr>
          <w:p w:rsidR="00B74E04" w:rsidRPr="00D112A1" w:rsidRDefault="00B74E04" w:rsidP="00D2010F">
            <w:pPr>
              <w:rPr>
                <w:color w:val="000000" w:themeColor="text1"/>
              </w:rPr>
            </w:pPr>
          </w:p>
        </w:tc>
        <w:tc>
          <w:tcPr>
            <w:tcW w:w="0" w:type="auto"/>
            <w:tcBorders>
              <w:top w:val="single" w:sz="4" w:space="0" w:color="auto"/>
              <w:left w:val="nil"/>
              <w:bottom w:val="nil"/>
              <w:right w:val="nil"/>
            </w:tcBorders>
            <w:shd w:val="clear" w:color="auto" w:fill="auto"/>
            <w:noWrap/>
            <w:vAlign w:val="bottom"/>
            <w:hideMark/>
          </w:tcPr>
          <w:p w:rsidR="00B74E04" w:rsidRPr="00D112A1" w:rsidRDefault="00B74E04" w:rsidP="00D2010F">
            <w:pPr>
              <w:rPr>
                <w:color w:val="000000" w:themeColor="text1"/>
              </w:rPr>
            </w:pPr>
          </w:p>
        </w:tc>
        <w:tc>
          <w:tcPr>
            <w:tcW w:w="0" w:type="auto"/>
            <w:tcBorders>
              <w:top w:val="single" w:sz="4" w:space="0" w:color="auto"/>
              <w:left w:val="nil"/>
              <w:bottom w:val="nil"/>
              <w:right w:val="nil"/>
            </w:tcBorders>
            <w:shd w:val="clear" w:color="auto" w:fill="auto"/>
            <w:noWrap/>
            <w:vAlign w:val="bottom"/>
            <w:hideMark/>
          </w:tcPr>
          <w:p w:rsidR="00B74E04" w:rsidRPr="00D112A1" w:rsidRDefault="00B74E04" w:rsidP="00D2010F">
            <w:pPr>
              <w:rPr>
                <w:color w:val="000000" w:themeColor="text1"/>
              </w:rPr>
            </w:pPr>
          </w:p>
        </w:tc>
      </w:tr>
    </w:tbl>
    <w:p w:rsidR="00B74E04" w:rsidRPr="00D112A1" w:rsidRDefault="00212276" w:rsidP="00326790">
      <w:pPr>
        <w:spacing w:line="240" w:lineRule="auto"/>
        <w:ind w:hanging="72"/>
        <w:rPr>
          <w:i/>
          <w:color w:val="000000" w:themeColor="text1"/>
          <w:sz w:val="26"/>
          <w:szCs w:val="26"/>
        </w:rPr>
      </w:pPr>
      <w:r w:rsidRPr="00D112A1">
        <w:rPr>
          <w:i/>
          <w:color w:val="000000" w:themeColor="text1"/>
          <w:sz w:val="26"/>
          <w:szCs w:val="26"/>
        </w:rPr>
        <w:t xml:space="preserve">- </w:t>
      </w:r>
      <w:r w:rsidR="00292EA2" w:rsidRPr="00D112A1">
        <w:rPr>
          <w:i/>
          <w:color w:val="000000" w:themeColor="text1"/>
          <w:sz w:val="26"/>
          <w:szCs w:val="26"/>
        </w:rPr>
        <w:t xml:space="preserve">Chi phí lương nhân viên </w:t>
      </w:r>
    </w:p>
    <w:tbl>
      <w:tblPr>
        <w:tblW w:w="9906" w:type="dxa"/>
        <w:tblInd w:w="96" w:type="dxa"/>
        <w:tblLayout w:type="fixed"/>
        <w:tblLook w:val="04A0"/>
      </w:tblPr>
      <w:tblGrid>
        <w:gridCol w:w="9906"/>
      </w:tblGrid>
      <w:tr w:rsidR="00B74E04" w:rsidRPr="00D112A1" w:rsidTr="00F0657F">
        <w:trPr>
          <w:trHeight w:val="675"/>
        </w:trPr>
        <w:tc>
          <w:tcPr>
            <w:tcW w:w="9906" w:type="dxa"/>
            <w:tcBorders>
              <w:top w:val="nil"/>
              <w:left w:val="nil"/>
              <w:bottom w:val="nil"/>
              <w:right w:val="nil"/>
            </w:tcBorders>
            <w:shd w:val="clear" w:color="auto" w:fill="auto"/>
            <w:noWrap/>
            <w:vAlign w:val="bottom"/>
            <w:hideMark/>
          </w:tcPr>
          <w:tbl>
            <w:tblPr>
              <w:tblW w:w="0" w:type="auto"/>
              <w:tblLayout w:type="fixed"/>
              <w:tblLook w:val="04A0"/>
            </w:tblPr>
            <w:tblGrid>
              <w:gridCol w:w="1379"/>
              <w:gridCol w:w="357"/>
              <w:gridCol w:w="741"/>
              <w:gridCol w:w="371"/>
              <w:gridCol w:w="831"/>
            </w:tblGrid>
            <w:tr w:rsidR="00B74E04" w:rsidRPr="00D112A1" w:rsidTr="00F0657F">
              <w:trPr>
                <w:trHeight w:val="314"/>
              </w:trPr>
              <w:tc>
                <w:tcPr>
                  <w:tcW w:w="1379" w:type="dxa"/>
                  <w:tcBorders>
                    <w:top w:val="single" w:sz="4" w:space="0" w:color="auto"/>
                    <w:left w:val="single" w:sz="4" w:space="0" w:color="auto"/>
                    <w:bottom w:val="single" w:sz="4" w:space="0" w:color="auto"/>
                    <w:right w:val="single" w:sz="4" w:space="0" w:color="auto"/>
                  </w:tcBorders>
                  <w:shd w:val="clear" w:color="auto" w:fill="auto"/>
                  <w:hideMark/>
                </w:tcPr>
                <w:p w:rsidR="00B74E04" w:rsidRPr="00D112A1" w:rsidRDefault="00B74E04" w:rsidP="00D2010F">
                  <w:pPr>
                    <w:rPr>
                      <w:color w:val="000000" w:themeColor="text1"/>
                      <w:sz w:val="18"/>
                      <w:szCs w:val="18"/>
                    </w:rPr>
                  </w:pPr>
                  <w:r w:rsidRPr="00D112A1">
                    <w:rPr>
                      <w:color w:val="000000" w:themeColor="text1"/>
                      <w:sz w:val="18"/>
                      <w:szCs w:val="18"/>
                    </w:rPr>
                    <w:t>Lương nhân viên</w:t>
                  </w:r>
                </w:p>
              </w:tc>
              <w:tc>
                <w:tcPr>
                  <w:tcW w:w="357" w:type="dxa"/>
                  <w:tcBorders>
                    <w:top w:val="single" w:sz="4" w:space="0" w:color="auto"/>
                    <w:left w:val="nil"/>
                    <w:bottom w:val="single" w:sz="4" w:space="0" w:color="auto"/>
                    <w:right w:val="single" w:sz="4" w:space="0" w:color="auto"/>
                  </w:tcBorders>
                  <w:shd w:val="clear" w:color="auto" w:fill="auto"/>
                  <w:hideMark/>
                </w:tcPr>
                <w:p w:rsidR="00B74E04" w:rsidRPr="00D112A1" w:rsidRDefault="00B74E04" w:rsidP="00D2010F">
                  <w:pPr>
                    <w:rPr>
                      <w:color w:val="000000" w:themeColor="text1"/>
                      <w:sz w:val="18"/>
                      <w:szCs w:val="18"/>
                    </w:rPr>
                  </w:pPr>
                  <w:r w:rsidRPr="00D112A1">
                    <w:rPr>
                      <w:color w:val="000000" w:themeColor="text1"/>
                      <w:sz w:val="18"/>
                      <w:szCs w:val="18"/>
                    </w:rPr>
                    <w:t>SL</w:t>
                  </w:r>
                </w:p>
              </w:tc>
              <w:tc>
                <w:tcPr>
                  <w:tcW w:w="741" w:type="dxa"/>
                  <w:tcBorders>
                    <w:top w:val="single" w:sz="4" w:space="0" w:color="auto"/>
                    <w:left w:val="nil"/>
                    <w:bottom w:val="single" w:sz="4" w:space="0" w:color="auto"/>
                    <w:right w:val="single" w:sz="4" w:space="0" w:color="auto"/>
                  </w:tcBorders>
                  <w:shd w:val="clear" w:color="auto" w:fill="auto"/>
                  <w:hideMark/>
                </w:tcPr>
                <w:p w:rsidR="00B74E04" w:rsidRPr="00D112A1" w:rsidRDefault="00292EA2" w:rsidP="00D2010F">
                  <w:pPr>
                    <w:rPr>
                      <w:color w:val="000000" w:themeColor="text1"/>
                      <w:sz w:val="18"/>
                      <w:szCs w:val="18"/>
                    </w:rPr>
                  </w:pPr>
                  <w:r w:rsidRPr="00D112A1">
                    <w:rPr>
                      <w:color w:val="000000" w:themeColor="text1"/>
                      <w:sz w:val="18"/>
                      <w:szCs w:val="18"/>
                    </w:rPr>
                    <w:t>Tháng 1</w:t>
                  </w:r>
                </w:p>
              </w:tc>
              <w:tc>
                <w:tcPr>
                  <w:tcW w:w="371" w:type="dxa"/>
                  <w:tcBorders>
                    <w:top w:val="single" w:sz="4" w:space="0" w:color="auto"/>
                    <w:left w:val="nil"/>
                    <w:bottom w:val="single" w:sz="4" w:space="0" w:color="auto"/>
                    <w:right w:val="single" w:sz="4" w:space="0" w:color="auto"/>
                  </w:tcBorders>
                  <w:shd w:val="clear" w:color="auto" w:fill="auto"/>
                  <w:hideMark/>
                </w:tcPr>
                <w:p w:rsidR="00B74E04" w:rsidRPr="00D112A1" w:rsidRDefault="00292EA2" w:rsidP="00D2010F">
                  <w:pPr>
                    <w:rPr>
                      <w:color w:val="000000" w:themeColor="text1"/>
                      <w:sz w:val="18"/>
                      <w:szCs w:val="18"/>
                    </w:rPr>
                  </w:pPr>
                  <w:r w:rsidRPr="00D112A1">
                    <w:rPr>
                      <w:color w:val="000000" w:themeColor="text1"/>
                      <w:sz w:val="18"/>
                      <w:szCs w:val="18"/>
                    </w:rPr>
                    <w:t>….</w:t>
                  </w:r>
                </w:p>
              </w:tc>
              <w:tc>
                <w:tcPr>
                  <w:tcW w:w="831" w:type="dxa"/>
                  <w:tcBorders>
                    <w:top w:val="single" w:sz="4" w:space="0" w:color="auto"/>
                    <w:left w:val="nil"/>
                    <w:bottom w:val="single" w:sz="4" w:space="0" w:color="auto"/>
                    <w:right w:val="single" w:sz="4" w:space="0" w:color="auto"/>
                  </w:tcBorders>
                  <w:shd w:val="clear" w:color="auto" w:fill="auto"/>
                  <w:hideMark/>
                </w:tcPr>
                <w:p w:rsidR="00B74E04" w:rsidRPr="00D112A1" w:rsidRDefault="00292EA2" w:rsidP="00D2010F">
                  <w:pPr>
                    <w:rPr>
                      <w:color w:val="000000" w:themeColor="text1"/>
                      <w:sz w:val="18"/>
                      <w:szCs w:val="18"/>
                    </w:rPr>
                  </w:pPr>
                  <w:r w:rsidRPr="00D112A1">
                    <w:rPr>
                      <w:color w:val="000000" w:themeColor="text1"/>
                      <w:sz w:val="18"/>
                      <w:szCs w:val="18"/>
                    </w:rPr>
                    <w:t>Tháng 12</w:t>
                  </w:r>
                </w:p>
              </w:tc>
            </w:tr>
            <w:tr w:rsidR="00B74E04" w:rsidRPr="00D112A1" w:rsidTr="00F0657F">
              <w:trPr>
                <w:trHeight w:val="201"/>
              </w:trPr>
              <w:tc>
                <w:tcPr>
                  <w:tcW w:w="1379" w:type="dxa"/>
                  <w:tcBorders>
                    <w:top w:val="nil"/>
                    <w:left w:val="single" w:sz="4" w:space="0" w:color="auto"/>
                    <w:bottom w:val="single" w:sz="4" w:space="0" w:color="auto"/>
                    <w:right w:val="single" w:sz="4" w:space="0" w:color="auto"/>
                  </w:tcBorders>
                  <w:shd w:val="clear" w:color="auto" w:fill="auto"/>
                  <w:hideMark/>
                </w:tcPr>
                <w:p w:rsidR="00B74E04" w:rsidRPr="00D112A1" w:rsidRDefault="00B74E04" w:rsidP="00D2010F">
                  <w:pPr>
                    <w:rPr>
                      <w:color w:val="000000" w:themeColor="text1"/>
                      <w:sz w:val="18"/>
                      <w:szCs w:val="18"/>
                    </w:rPr>
                  </w:pPr>
                </w:p>
              </w:tc>
              <w:tc>
                <w:tcPr>
                  <w:tcW w:w="357" w:type="dxa"/>
                  <w:tcBorders>
                    <w:top w:val="nil"/>
                    <w:left w:val="nil"/>
                    <w:bottom w:val="single" w:sz="4" w:space="0" w:color="auto"/>
                    <w:right w:val="single" w:sz="4" w:space="0" w:color="auto"/>
                  </w:tcBorders>
                  <w:shd w:val="clear" w:color="auto" w:fill="auto"/>
                  <w:hideMark/>
                </w:tcPr>
                <w:p w:rsidR="00B74E04" w:rsidRPr="00D112A1" w:rsidRDefault="00B74E04" w:rsidP="00D2010F">
                  <w:pPr>
                    <w:rPr>
                      <w:color w:val="000000" w:themeColor="text1"/>
                      <w:sz w:val="18"/>
                      <w:szCs w:val="18"/>
                    </w:rPr>
                  </w:pPr>
                </w:p>
              </w:tc>
              <w:tc>
                <w:tcPr>
                  <w:tcW w:w="741" w:type="dxa"/>
                  <w:tcBorders>
                    <w:top w:val="nil"/>
                    <w:left w:val="nil"/>
                    <w:bottom w:val="single" w:sz="4" w:space="0" w:color="auto"/>
                    <w:right w:val="single" w:sz="4" w:space="0" w:color="auto"/>
                  </w:tcBorders>
                  <w:shd w:val="clear" w:color="auto" w:fill="auto"/>
                  <w:hideMark/>
                </w:tcPr>
                <w:p w:rsidR="00B74E04" w:rsidRPr="00D112A1" w:rsidRDefault="00B74E04" w:rsidP="00D2010F">
                  <w:pPr>
                    <w:rPr>
                      <w:color w:val="000000" w:themeColor="text1"/>
                      <w:sz w:val="18"/>
                      <w:szCs w:val="18"/>
                    </w:rPr>
                  </w:pPr>
                </w:p>
              </w:tc>
              <w:tc>
                <w:tcPr>
                  <w:tcW w:w="371" w:type="dxa"/>
                  <w:tcBorders>
                    <w:top w:val="nil"/>
                    <w:left w:val="nil"/>
                    <w:bottom w:val="single" w:sz="4" w:space="0" w:color="auto"/>
                    <w:right w:val="single" w:sz="4" w:space="0" w:color="auto"/>
                  </w:tcBorders>
                  <w:shd w:val="clear" w:color="auto" w:fill="auto"/>
                  <w:hideMark/>
                </w:tcPr>
                <w:p w:rsidR="00B74E04" w:rsidRPr="00D112A1" w:rsidRDefault="00B74E04" w:rsidP="00D2010F">
                  <w:pPr>
                    <w:rPr>
                      <w:color w:val="000000" w:themeColor="text1"/>
                      <w:sz w:val="18"/>
                      <w:szCs w:val="18"/>
                    </w:rPr>
                  </w:pPr>
                </w:p>
              </w:tc>
              <w:tc>
                <w:tcPr>
                  <w:tcW w:w="831" w:type="dxa"/>
                  <w:tcBorders>
                    <w:top w:val="nil"/>
                    <w:left w:val="nil"/>
                    <w:bottom w:val="single" w:sz="4" w:space="0" w:color="auto"/>
                    <w:right w:val="single" w:sz="4" w:space="0" w:color="auto"/>
                  </w:tcBorders>
                  <w:shd w:val="clear" w:color="auto" w:fill="auto"/>
                  <w:hideMark/>
                </w:tcPr>
                <w:p w:rsidR="00B74E04" w:rsidRPr="00D112A1" w:rsidRDefault="00B74E04" w:rsidP="00D2010F">
                  <w:pPr>
                    <w:rPr>
                      <w:color w:val="000000" w:themeColor="text1"/>
                      <w:sz w:val="18"/>
                      <w:szCs w:val="18"/>
                    </w:rPr>
                  </w:pPr>
                </w:p>
              </w:tc>
            </w:tr>
            <w:tr w:rsidR="00B74E04" w:rsidRPr="00D112A1" w:rsidTr="00F0657F">
              <w:trPr>
                <w:trHeight w:val="330"/>
              </w:trPr>
              <w:tc>
                <w:tcPr>
                  <w:tcW w:w="1379" w:type="dxa"/>
                  <w:tcBorders>
                    <w:top w:val="nil"/>
                    <w:left w:val="single" w:sz="4" w:space="0" w:color="auto"/>
                    <w:bottom w:val="single" w:sz="4" w:space="0" w:color="auto"/>
                    <w:right w:val="single" w:sz="4" w:space="0" w:color="auto"/>
                  </w:tcBorders>
                  <w:shd w:val="clear" w:color="auto" w:fill="auto"/>
                  <w:hideMark/>
                </w:tcPr>
                <w:p w:rsidR="00B74E04" w:rsidRPr="00D112A1" w:rsidRDefault="00B74E04" w:rsidP="00D2010F">
                  <w:pPr>
                    <w:rPr>
                      <w:color w:val="000000" w:themeColor="text1"/>
                      <w:sz w:val="18"/>
                      <w:szCs w:val="18"/>
                    </w:rPr>
                  </w:pPr>
                </w:p>
              </w:tc>
              <w:tc>
                <w:tcPr>
                  <w:tcW w:w="357" w:type="dxa"/>
                  <w:tcBorders>
                    <w:top w:val="nil"/>
                    <w:left w:val="nil"/>
                    <w:bottom w:val="single" w:sz="4" w:space="0" w:color="auto"/>
                    <w:right w:val="single" w:sz="4" w:space="0" w:color="auto"/>
                  </w:tcBorders>
                  <w:shd w:val="clear" w:color="auto" w:fill="auto"/>
                  <w:hideMark/>
                </w:tcPr>
                <w:p w:rsidR="00B74E04" w:rsidRPr="00D112A1" w:rsidRDefault="00B74E04" w:rsidP="00D2010F">
                  <w:pPr>
                    <w:rPr>
                      <w:color w:val="000000" w:themeColor="text1"/>
                      <w:sz w:val="18"/>
                      <w:szCs w:val="18"/>
                    </w:rPr>
                  </w:pPr>
                </w:p>
              </w:tc>
              <w:tc>
                <w:tcPr>
                  <w:tcW w:w="741" w:type="dxa"/>
                  <w:tcBorders>
                    <w:top w:val="nil"/>
                    <w:left w:val="nil"/>
                    <w:bottom w:val="single" w:sz="4" w:space="0" w:color="auto"/>
                    <w:right w:val="single" w:sz="4" w:space="0" w:color="auto"/>
                  </w:tcBorders>
                  <w:shd w:val="clear" w:color="auto" w:fill="auto"/>
                  <w:hideMark/>
                </w:tcPr>
                <w:p w:rsidR="00B74E04" w:rsidRPr="00D112A1" w:rsidRDefault="00B74E04" w:rsidP="00D2010F">
                  <w:pPr>
                    <w:rPr>
                      <w:color w:val="000000" w:themeColor="text1"/>
                      <w:sz w:val="18"/>
                      <w:szCs w:val="18"/>
                    </w:rPr>
                  </w:pPr>
                </w:p>
              </w:tc>
              <w:tc>
                <w:tcPr>
                  <w:tcW w:w="371" w:type="dxa"/>
                  <w:tcBorders>
                    <w:top w:val="nil"/>
                    <w:left w:val="nil"/>
                    <w:bottom w:val="single" w:sz="4" w:space="0" w:color="auto"/>
                    <w:right w:val="single" w:sz="4" w:space="0" w:color="auto"/>
                  </w:tcBorders>
                  <w:shd w:val="clear" w:color="auto" w:fill="auto"/>
                  <w:hideMark/>
                </w:tcPr>
                <w:p w:rsidR="00B74E04" w:rsidRPr="00D112A1" w:rsidRDefault="00B74E04" w:rsidP="00D2010F">
                  <w:pPr>
                    <w:rPr>
                      <w:color w:val="000000" w:themeColor="text1"/>
                      <w:sz w:val="18"/>
                      <w:szCs w:val="18"/>
                    </w:rPr>
                  </w:pPr>
                </w:p>
              </w:tc>
              <w:tc>
                <w:tcPr>
                  <w:tcW w:w="831" w:type="dxa"/>
                  <w:tcBorders>
                    <w:top w:val="nil"/>
                    <w:left w:val="nil"/>
                    <w:bottom w:val="single" w:sz="4" w:space="0" w:color="auto"/>
                    <w:right w:val="single" w:sz="4" w:space="0" w:color="auto"/>
                  </w:tcBorders>
                  <w:shd w:val="clear" w:color="auto" w:fill="auto"/>
                  <w:hideMark/>
                </w:tcPr>
                <w:p w:rsidR="00B74E04" w:rsidRPr="00D112A1" w:rsidRDefault="00B74E04" w:rsidP="00D2010F">
                  <w:pPr>
                    <w:rPr>
                      <w:color w:val="000000" w:themeColor="text1"/>
                      <w:sz w:val="18"/>
                      <w:szCs w:val="18"/>
                    </w:rPr>
                  </w:pPr>
                </w:p>
              </w:tc>
            </w:tr>
            <w:tr w:rsidR="00B74E04" w:rsidRPr="00D112A1" w:rsidTr="00F0657F">
              <w:trPr>
                <w:trHeight w:val="330"/>
              </w:trPr>
              <w:tc>
                <w:tcPr>
                  <w:tcW w:w="1379" w:type="dxa"/>
                  <w:tcBorders>
                    <w:top w:val="nil"/>
                    <w:left w:val="single" w:sz="4" w:space="0" w:color="auto"/>
                    <w:bottom w:val="single" w:sz="4" w:space="0" w:color="auto"/>
                    <w:right w:val="single" w:sz="4" w:space="0" w:color="auto"/>
                  </w:tcBorders>
                  <w:shd w:val="clear" w:color="auto" w:fill="auto"/>
                  <w:hideMark/>
                </w:tcPr>
                <w:p w:rsidR="00B74E04" w:rsidRPr="00D112A1" w:rsidRDefault="00B74E04" w:rsidP="00D2010F">
                  <w:pPr>
                    <w:rPr>
                      <w:color w:val="000000" w:themeColor="text1"/>
                      <w:sz w:val="18"/>
                      <w:szCs w:val="18"/>
                    </w:rPr>
                  </w:pPr>
                  <w:r w:rsidRPr="00D112A1">
                    <w:rPr>
                      <w:color w:val="000000" w:themeColor="text1"/>
                      <w:sz w:val="18"/>
                      <w:szCs w:val="18"/>
                    </w:rPr>
                    <w:t>TỔNG</w:t>
                  </w:r>
                </w:p>
              </w:tc>
              <w:tc>
                <w:tcPr>
                  <w:tcW w:w="357" w:type="dxa"/>
                  <w:tcBorders>
                    <w:top w:val="nil"/>
                    <w:left w:val="nil"/>
                    <w:bottom w:val="single" w:sz="4" w:space="0" w:color="auto"/>
                    <w:right w:val="single" w:sz="4" w:space="0" w:color="auto"/>
                  </w:tcBorders>
                  <w:shd w:val="clear" w:color="auto" w:fill="auto"/>
                  <w:hideMark/>
                </w:tcPr>
                <w:p w:rsidR="00B74E04" w:rsidRPr="00D112A1" w:rsidRDefault="00B74E04" w:rsidP="00D2010F">
                  <w:pPr>
                    <w:rPr>
                      <w:color w:val="000000" w:themeColor="text1"/>
                      <w:sz w:val="18"/>
                      <w:szCs w:val="18"/>
                    </w:rPr>
                  </w:pPr>
                </w:p>
              </w:tc>
              <w:tc>
                <w:tcPr>
                  <w:tcW w:w="741" w:type="dxa"/>
                  <w:tcBorders>
                    <w:top w:val="nil"/>
                    <w:left w:val="nil"/>
                    <w:bottom w:val="single" w:sz="4" w:space="0" w:color="auto"/>
                    <w:right w:val="single" w:sz="4" w:space="0" w:color="auto"/>
                  </w:tcBorders>
                  <w:shd w:val="clear" w:color="auto" w:fill="auto"/>
                  <w:hideMark/>
                </w:tcPr>
                <w:p w:rsidR="00B74E04" w:rsidRPr="00D112A1" w:rsidRDefault="00B74E04" w:rsidP="00D2010F">
                  <w:pPr>
                    <w:rPr>
                      <w:color w:val="000000" w:themeColor="text1"/>
                      <w:sz w:val="18"/>
                      <w:szCs w:val="18"/>
                    </w:rPr>
                  </w:pPr>
                </w:p>
              </w:tc>
              <w:tc>
                <w:tcPr>
                  <w:tcW w:w="371" w:type="dxa"/>
                  <w:tcBorders>
                    <w:top w:val="nil"/>
                    <w:left w:val="nil"/>
                    <w:bottom w:val="single" w:sz="4" w:space="0" w:color="auto"/>
                    <w:right w:val="single" w:sz="4" w:space="0" w:color="auto"/>
                  </w:tcBorders>
                  <w:shd w:val="clear" w:color="auto" w:fill="auto"/>
                  <w:hideMark/>
                </w:tcPr>
                <w:p w:rsidR="00B74E04" w:rsidRPr="00D112A1" w:rsidRDefault="00B74E04" w:rsidP="00D2010F">
                  <w:pPr>
                    <w:rPr>
                      <w:color w:val="000000" w:themeColor="text1"/>
                      <w:sz w:val="18"/>
                      <w:szCs w:val="18"/>
                    </w:rPr>
                  </w:pPr>
                </w:p>
              </w:tc>
              <w:tc>
                <w:tcPr>
                  <w:tcW w:w="831" w:type="dxa"/>
                  <w:tcBorders>
                    <w:top w:val="nil"/>
                    <w:left w:val="nil"/>
                    <w:bottom w:val="single" w:sz="4" w:space="0" w:color="auto"/>
                    <w:right w:val="single" w:sz="4" w:space="0" w:color="auto"/>
                  </w:tcBorders>
                  <w:shd w:val="clear" w:color="auto" w:fill="auto"/>
                  <w:hideMark/>
                </w:tcPr>
                <w:p w:rsidR="00B74E04" w:rsidRPr="00D112A1" w:rsidRDefault="00B74E04" w:rsidP="00D2010F">
                  <w:pPr>
                    <w:rPr>
                      <w:color w:val="000000" w:themeColor="text1"/>
                      <w:sz w:val="18"/>
                      <w:szCs w:val="18"/>
                    </w:rPr>
                  </w:pPr>
                </w:p>
              </w:tc>
            </w:tr>
          </w:tbl>
          <w:p w:rsidR="00B74E04" w:rsidRPr="00D112A1" w:rsidRDefault="00B74E04" w:rsidP="00D2010F">
            <w:pPr>
              <w:rPr>
                <w:color w:val="000000" w:themeColor="text1"/>
                <w:sz w:val="18"/>
                <w:szCs w:val="18"/>
              </w:rPr>
            </w:pPr>
          </w:p>
        </w:tc>
      </w:tr>
    </w:tbl>
    <w:p w:rsidR="00B74E04" w:rsidRPr="00D112A1" w:rsidRDefault="00212276" w:rsidP="00D2010F">
      <w:pPr>
        <w:rPr>
          <w:color w:val="000000" w:themeColor="text1"/>
          <w:sz w:val="26"/>
          <w:szCs w:val="26"/>
        </w:rPr>
      </w:pPr>
      <w:r w:rsidRPr="00D112A1">
        <w:rPr>
          <w:color w:val="000000" w:themeColor="text1"/>
          <w:sz w:val="26"/>
          <w:szCs w:val="26"/>
        </w:rPr>
        <w:t xml:space="preserve">- </w:t>
      </w:r>
      <w:r w:rsidR="00B74E04" w:rsidRPr="00D112A1">
        <w:rPr>
          <w:i/>
          <w:color w:val="000000" w:themeColor="text1"/>
          <w:sz w:val="26"/>
          <w:szCs w:val="26"/>
        </w:rPr>
        <w:t>Chi phí khấu hao</w:t>
      </w:r>
    </w:p>
    <w:tbl>
      <w:tblPr>
        <w:tblW w:w="0" w:type="auto"/>
        <w:tblInd w:w="96" w:type="dxa"/>
        <w:tblLook w:val="04A0"/>
      </w:tblPr>
      <w:tblGrid>
        <w:gridCol w:w="467"/>
        <w:gridCol w:w="1701"/>
        <w:gridCol w:w="741"/>
        <w:gridCol w:w="326"/>
        <w:gridCol w:w="831"/>
      </w:tblGrid>
      <w:tr w:rsidR="002D0E9C" w:rsidRPr="00D112A1" w:rsidTr="00F0657F">
        <w:trPr>
          <w:trHeight w:val="33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2D0E9C" w:rsidRPr="00D112A1" w:rsidRDefault="002D0E9C" w:rsidP="002D0E9C">
            <w:pPr>
              <w:jc w:val="left"/>
              <w:rPr>
                <w:color w:val="000000" w:themeColor="text1"/>
                <w:sz w:val="18"/>
                <w:szCs w:val="18"/>
              </w:rPr>
            </w:pPr>
            <w:r w:rsidRPr="00D112A1">
              <w:rPr>
                <w:color w:val="000000" w:themeColor="text1"/>
                <w:sz w:val="18"/>
                <w:szCs w:val="18"/>
              </w:rPr>
              <w:t>STT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D0E9C" w:rsidRPr="00D112A1" w:rsidRDefault="002D0E9C" w:rsidP="002D0E9C">
            <w:pPr>
              <w:jc w:val="left"/>
              <w:rPr>
                <w:color w:val="000000" w:themeColor="text1"/>
                <w:sz w:val="18"/>
                <w:szCs w:val="18"/>
              </w:rPr>
            </w:pPr>
            <w:r w:rsidRPr="00D112A1">
              <w:rPr>
                <w:color w:val="000000" w:themeColor="text1"/>
                <w:sz w:val="18"/>
                <w:szCs w:val="18"/>
              </w:rPr>
              <w:t>Hạng Mục</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D0E9C" w:rsidRPr="00D112A1" w:rsidRDefault="002D0E9C" w:rsidP="002D0E9C">
            <w:pPr>
              <w:jc w:val="left"/>
              <w:rPr>
                <w:color w:val="000000" w:themeColor="text1"/>
                <w:sz w:val="18"/>
                <w:szCs w:val="18"/>
              </w:rPr>
            </w:pPr>
            <w:r w:rsidRPr="00D112A1">
              <w:rPr>
                <w:color w:val="000000" w:themeColor="text1"/>
                <w:sz w:val="18"/>
                <w:szCs w:val="18"/>
              </w:rPr>
              <w:t>Tháng 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D0E9C" w:rsidRPr="00D112A1" w:rsidRDefault="002D0E9C" w:rsidP="002D0E9C">
            <w:pPr>
              <w:jc w:val="left"/>
              <w:rPr>
                <w:color w:val="000000" w:themeColor="text1"/>
                <w:sz w:val="18"/>
                <w:szCs w:val="18"/>
              </w:rPr>
            </w:pPr>
            <w:r w:rsidRPr="00D112A1">
              <w:rPr>
                <w:color w:val="000000" w:themeColor="text1"/>
                <w:sz w:val="18"/>
                <w:szCs w:val="18"/>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D0E9C" w:rsidRPr="00D112A1" w:rsidRDefault="002D0E9C" w:rsidP="002D0E9C">
            <w:pPr>
              <w:jc w:val="left"/>
              <w:rPr>
                <w:color w:val="000000" w:themeColor="text1"/>
                <w:sz w:val="18"/>
                <w:szCs w:val="18"/>
              </w:rPr>
            </w:pPr>
            <w:r w:rsidRPr="00D112A1">
              <w:rPr>
                <w:color w:val="000000" w:themeColor="text1"/>
                <w:sz w:val="18"/>
                <w:szCs w:val="18"/>
              </w:rPr>
              <w:t>Tháng 12</w:t>
            </w:r>
          </w:p>
        </w:tc>
      </w:tr>
      <w:tr w:rsidR="002D0E9C" w:rsidRPr="00D112A1" w:rsidTr="00207D37">
        <w:trPr>
          <w:trHeight w:val="24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D0E9C" w:rsidRPr="00D112A1" w:rsidRDefault="002D0E9C" w:rsidP="002D0E9C">
            <w:pPr>
              <w:jc w:val="left"/>
              <w:rPr>
                <w:color w:val="000000" w:themeColor="text1"/>
                <w:sz w:val="18"/>
                <w:szCs w:val="18"/>
              </w:rPr>
            </w:pPr>
            <w:r w:rsidRPr="00D112A1">
              <w:rPr>
                <w:color w:val="000000" w:themeColor="text1"/>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2D0E9C" w:rsidRPr="00D112A1" w:rsidRDefault="002D0E9C" w:rsidP="002D0E9C">
            <w:pPr>
              <w:jc w:val="left"/>
              <w:rPr>
                <w:color w:val="000000" w:themeColor="text1"/>
                <w:sz w:val="18"/>
                <w:szCs w:val="18"/>
              </w:rPr>
            </w:pPr>
            <w:r w:rsidRPr="00D112A1">
              <w:rPr>
                <w:color w:val="000000" w:themeColor="text1"/>
                <w:sz w:val="18"/>
                <w:szCs w:val="18"/>
              </w:rPr>
              <w:t>Giá trị tài sản đầu kỳ</w:t>
            </w:r>
          </w:p>
        </w:tc>
        <w:tc>
          <w:tcPr>
            <w:tcW w:w="0" w:type="auto"/>
            <w:tcBorders>
              <w:top w:val="nil"/>
              <w:left w:val="nil"/>
              <w:bottom w:val="single" w:sz="4" w:space="0" w:color="auto"/>
              <w:right w:val="single" w:sz="4" w:space="0" w:color="auto"/>
            </w:tcBorders>
            <w:shd w:val="clear" w:color="auto" w:fill="auto"/>
            <w:vAlign w:val="center"/>
            <w:hideMark/>
          </w:tcPr>
          <w:p w:rsidR="002D0E9C" w:rsidRPr="00D112A1" w:rsidRDefault="002D0E9C" w:rsidP="002D0E9C">
            <w:pPr>
              <w:jc w:val="left"/>
              <w:rPr>
                <w:color w:val="000000" w:themeColor="text1"/>
                <w:sz w:val="18"/>
                <w:szCs w:val="18"/>
              </w:rPr>
            </w:pPr>
          </w:p>
        </w:tc>
        <w:tc>
          <w:tcPr>
            <w:tcW w:w="0" w:type="auto"/>
            <w:tcBorders>
              <w:top w:val="nil"/>
              <w:left w:val="nil"/>
              <w:bottom w:val="single" w:sz="4" w:space="0" w:color="auto"/>
              <w:right w:val="single" w:sz="4" w:space="0" w:color="auto"/>
            </w:tcBorders>
            <w:shd w:val="clear" w:color="auto" w:fill="auto"/>
            <w:vAlign w:val="center"/>
            <w:hideMark/>
          </w:tcPr>
          <w:p w:rsidR="002D0E9C" w:rsidRPr="00D112A1" w:rsidRDefault="002D0E9C" w:rsidP="002D0E9C">
            <w:pPr>
              <w:jc w:val="left"/>
              <w:rPr>
                <w:color w:val="000000" w:themeColor="text1"/>
                <w:sz w:val="18"/>
                <w:szCs w:val="18"/>
              </w:rPr>
            </w:pPr>
          </w:p>
        </w:tc>
        <w:tc>
          <w:tcPr>
            <w:tcW w:w="0" w:type="auto"/>
            <w:tcBorders>
              <w:top w:val="nil"/>
              <w:left w:val="nil"/>
              <w:bottom w:val="single" w:sz="4" w:space="0" w:color="auto"/>
              <w:right w:val="single" w:sz="4" w:space="0" w:color="auto"/>
            </w:tcBorders>
            <w:shd w:val="clear" w:color="auto" w:fill="auto"/>
            <w:vAlign w:val="center"/>
            <w:hideMark/>
          </w:tcPr>
          <w:p w:rsidR="002D0E9C" w:rsidRPr="00D112A1" w:rsidRDefault="002D0E9C" w:rsidP="002D0E9C">
            <w:pPr>
              <w:jc w:val="left"/>
              <w:rPr>
                <w:color w:val="000000" w:themeColor="text1"/>
                <w:sz w:val="18"/>
                <w:szCs w:val="18"/>
              </w:rPr>
            </w:pPr>
          </w:p>
        </w:tc>
      </w:tr>
      <w:tr w:rsidR="002D0E9C" w:rsidRPr="00D112A1" w:rsidTr="00207D37">
        <w:trPr>
          <w:trHeight w:val="291"/>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D0E9C" w:rsidRPr="00D112A1" w:rsidRDefault="002D0E9C" w:rsidP="002D0E9C">
            <w:pPr>
              <w:jc w:val="left"/>
              <w:rPr>
                <w:color w:val="000000" w:themeColor="text1"/>
                <w:sz w:val="18"/>
                <w:szCs w:val="18"/>
              </w:rPr>
            </w:pPr>
            <w:r w:rsidRPr="00D112A1">
              <w:rPr>
                <w:color w:val="000000" w:themeColor="text1"/>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2D0E9C" w:rsidRPr="00D112A1" w:rsidRDefault="002D0E9C" w:rsidP="002D0E9C">
            <w:pPr>
              <w:jc w:val="left"/>
              <w:rPr>
                <w:color w:val="000000" w:themeColor="text1"/>
                <w:sz w:val="18"/>
                <w:szCs w:val="18"/>
              </w:rPr>
            </w:pPr>
            <w:r w:rsidRPr="00D112A1">
              <w:rPr>
                <w:color w:val="000000" w:themeColor="text1"/>
                <w:sz w:val="18"/>
                <w:szCs w:val="18"/>
              </w:rPr>
              <w:t>Khấu hao trong kỳ</w:t>
            </w:r>
          </w:p>
        </w:tc>
        <w:tc>
          <w:tcPr>
            <w:tcW w:w="0" w:type="auto"/>
            <w:tcBorders>
              <w:top w:val="nil"/>
              <w:left w:val="nil"/>
              <w:bottom w:val="single" w:sz="4" w:space="0" w:color="auto"/>
              <w:right w:val="single" w:sz="4" w:space="0" w:color="auto"/>
            </w:tcBorders>
            <w:shd w:val="clear" w:color="auto" w:fill="auto"/>
            <w:vAlign w:val="center"/>
            <w:hideMark/>
          </w:tcPr>
          <w:p w:rsidR="002D0E9C" w:rsidRPr="00D112A1" w:rsidRDefault="002D0E9C" w:rsidP="002D0E9C">
            <w:pPr>
              <w:jc w:val="left"/>
              <w:rPr>
                <w:color w:val="000000" w:themeColor="text1"/>
                <w:sz w:val="18"/>
                <w:szCs w:val="18"/>
              </w:rPr>
            </w:pPr>
          </w:p>
        </w:tc>
        <w:tc>
          <w:tcPr>
            <w:tcW w:w="0" w:type="auto"/>
            <w:tcBorders>
              <w:top w:val="nil"/>
              <w:left w:val="nil"/>
              <w:bottom w:val="single" w:sz="4" w:space="0" w:color="auto"/>
              <w:right w:val="single" w:sz="4" w:space="0" w:color="auto"/>
            </w:tcBorders>
            <w:shd w:val="clear" w:color="auto" w:fill="auto"/>
            <w:vAlign w:val="center"/>
            <w:hideMark/>
          </w:tcPr>
          <w:p w:rsidR="002D0E9C" w:rsidRPr="00D112A1" w:rsidRDefault="002D0E9C" w:rsidP="002D0E9C">
            <w:pPr>
              <w:jc w:val="left"/>
              <w:rPr>
                <w:color w:val="000000" w:themeColor="text1"/>
                <w:sz w:val="18"/>
                <w:szCs w:val="18"/>
              </w:rPr>
            </w:pPr>
          </w:p>
        </w:tc>
        <w:tc>
          <w:tcPr>
            <w:tcW w:w="0" w:type="auto"/>
            <w:tcBorders>
              <w:top w:val="nil"/>
              <w:left w:val="nil"/>
              <w:bottom w:val="single" w:sz="4" w:space="0" w:color="auto"/>
              <w:right w:val="single" w:sz="4" w:space="0" w:color="auto"/>
            </w:tcBorders>
            <w:shd w:val="clear" w:color="auto" w:fill="auto"/>
            <w:vAlign w:val="center"/>
            <w:hideMark/>
          </w:tcPr>
          <w:p w:rsidR="002D0E9C" w:rsidRPr="00D112A1" w:rsidRDefault="002D0E9C" w:rsidP="002D0E9C">
            <w:pPr>
              <w:jc w:val="left"/>
              <w:rPr>
                <w:color w:val="000000" w:themeColor="text1"/>
                <w:sz w:val="18"/>
                <w:szCs w:val="18"/>
              </w:rPr>
            </w:pPr>
          </w:p>
        </w:tc>
      </w:tr>
      <w:tr w:rsidR="002D0E9C" w:rsidRPr="00D112A1" w:rsidTr="00207D37">
        <w:trPr>
          <w:trHeight w:val="156"/>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D0E9C" w:rsidRPr="00D112A1" w:rsidRDefault="002D0E9C" w:rsidP="002D0E9C">
            <w:pPr>
              <w:jc w:val="left"/>
              <w:rPr>
                <w:color w:val="000000" w:themeColor="text1"/>
                <w:sz w:val="18"/>
                <w:szCs w:val="18"/>
              </w:rPr>
            </w:pPr>
            <w:r w:rsidRPr="00D112A1">
              <w:rPr>
                <w:color w:val="000000" w:themeColor="text1"/>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rsidR="002D0E9C" w:rsidRPr="00D112A1" w:rsidRDefault="002D0E9C" w:rsidP="002D0E9C">
            <w:pPr>
              <w:jc w:val="left"/>
              <w:rPr>
                <w:color w:val="000000" w:themeColor="text1"/>
                <w:sz w:val="18"/>
                <w:szCs w:val="18"/>
              </w:rPr>
            </w:pPr>
            <w:r w:rsidRPr="00D112A1">
              <w:rPr>
                <w:color w:val="000000" w:themeColor="text1"/>
                <w:sz w:val="18"/>
                <w:szCs w:val="18"/>
              </w:rPr>
              <w:t>Giá trị tài sản cuối kỳ</w:t>
            </w:r>
          </w:p>
        </w:tc>
        <w:tc>
          <w:tcPr>
            <w:tcW w:w="0" w:type="auto"/>
            <w:tcBorders>
              <w:top w:val="nil"/>
              <w:left w:val="nil"/>
              <w:bottom w:val="single" w:sz="4" w:space="0" w:color="auto"/>
              <w:right w:val="single" w:sz="4" w:space="0" w:color="auto"/>
            </w:tcBorders>
            <w:shd w:val="clear" w:color="auto" w:fill="auto"/>
            <w:vAlign w:val="center"/>
            <w:hideMark/>
          </w:tcPr>
          <w:p w:rsidR="002D0E9C" w:rsidRPr="00D112A1" w:rsidRDefault="002D0E9C" w:rsidP="002D0E9C">
            <w:pPr>
              <w:jc w:val="left"/>
              <w:rPr>
                <w:color w:val="000000" w:themeColor="text1"/>
                <w:sz w:val="18"/>
                <w:szCs w:val="18"/>
              </w:rPr>
            </w:pPr>
          </w:p>
        </w:tc>
        <w:tc>
          <w:tcPr>
            <w:tcW w:w="0" w:type="auto"/>
            <w:tcBorders>
              <w:top w:val="nil"/>
              <w:left w:val="nil"/>
              <w:bottom w:val="single" w:sz="4" w:space="0" w:color="auto"/>
              <w:right w:val="single" w:sz="4" w:space="0" w:color="auto"/>
            </w:tcBorders>
            <w:shd w:val="clear" w:color="auto" w:fill="auto"/>
            <w:vAlign w:val="center"/>
            <w:hideMark/>
          </w:tcPr>
          <w:p w:rsidR="002D0E9C" w:rsidRPr="00D112A1" w:rsidRDefault="002D0E9C" w:rsidP="002D0E9C">
            <w:pPr>
              <w:jc w:val="left"/>
              <w:rPr>
                <w:color w:val="000000" w:themeColor="text1"/>
                <w:sz w:val="18"/>
                <w:szCs w:val="18"/>
              </w:rPr>
            </w:pPr>
          </w:p>
        </w:tc>
        <w:tc>
          <w:tcPr>
            <w:tcW w:w="0" w:type="auto"/>
            <w:tcBorders>
              <w:top w:val="nil"/>
              <w:left w:val="nil"/>
              <w:bottom w:val="single" w:sz="4" w:space="0" w:color="auto"/>
              <w:right w:val="single" w:sz="4" w:space="0" w:color="auto"/>
            </w:tcBorders>
            <w:shd w:val="clear" w:color="auto" w:fill="auto"/>
            <w:vAlign w:val="center"/>
            <w:hideMark/>
          </w:tcPr>
          <w:p w:rsidR="002D0E9C" w:rsidRPr="00D112A1" w:rsidRDefault="002D0E9C" w:rsidP="002D0E9C">
            <w:pPr>
              <w:jc w:val="left"/>
              <w:rPr>
                <w:color w:val="000000" w:themeColor="text1"/>
                <w:sz w:val="18"/>
                <w:szCs w:val="18"/>
              </w:rPr>
            </w:pPr>
          </w:p>
        </w:tc>
      </w:tr>
    </w:tbl>
    <w:p w:rsidR="00B74E04" w:rsidRPr="00D112A1" w:rsidRDefault="00212276" w:rsidP="00D2010F">
      <w:pPr>
        <w:rPr>
          <w:color w:val="000000" w:themeColor="text1"/>
          <w:sz w:val="26"/>
          <w:szCs w:val="26"/>
        </w:rPr>
      </w:pPr>
      <w:r w:rsidRPr="00D112A1">
        <w:rPr>
          <w:color w:val="000000" w:themeColor="text1"/>
          <w:sz w:val="26"/>
          <w:szCs w:val="26"/>
        </w:rPr>
        <w:t xml:space="preserve">- </w:t>
      </w:r>
      <w:r w:rsidR="00B74E04" w:rsidRPr="00D112A1">
        <w:rPr>
          <w:i/>
          <w:color w:val="000000" w:themeColor="text1"/>
          <w:sz w:val="26"/>
          <w:szCs w:val="26"/>
        </w:rPr>
        <w:t>Chi phí hoạt động</w:t>
      </w:r>
    </w:p>
    <w:tbl>
      <w:tblPr>
        <w:tblW w:w="0" w:type="auto"/>
        <w:tblInd w:w="96" w:type="dxa"/>
        <w:tblLook w:val="04A0"/>
      </w:tblPr>
      <w:tblGrid>
        <w:gridCol w:w="391"/>
        <w:gridCol w:w="1319"/>
        <w:gridCol w:w="807"/>
        <w:gridCol w:w="346"/>
        <w:gridCol w:w="907"/>
      </w:tblGrid>
      <w:tr w:rsidR="00292EA2" w:rsidRPr="00D112A1" w:rsidTr="00F0657F">
        <w:trPr>
          <w:trHeight w:val="33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92EA2" w:rsidRPr="00D112A1" w:rsidRDefault="00292EA2" w:rsidP="00D2010F">
            <w:pPr>
              <w:rPr>
                <w:color w:val="000000" w:themeColor="text1"/>
              </w:rPr>
            </w:pPr>
            <w:r w:rsidRPr="00D112A1">
              <w:rPr>
                <w:color w:val="000000" w:themeColor="text1"/>
              </w:rPr>
              <w:t>TT</w:t>
            </w:r>
          </w:p>
        </w:tc>
        <w:tc>
          <w:tcPr>
            <w:tcW w:w="0" w:type="auto"/>
            <w:tcBorders>
              <w:top w:val="single" w:sz="4" w:space="0" w:color="auto"/>
              <w:left w:val="nil"/>
              <w:bottom w:val="single" w:sz="4" w:space="0" w:color="auto"/>
              <w:right w:val="single" w:sz="4" w:space="0" w:color="auto"/>
            </w:tcBorders>
            <w:shd w:val="clear" w:color="auto" w:fill="auto"/>
            <w:hideMark/>
          </w:tcPr>
          <w:p w:rsidR="00292EA2" w:rsidRPr="00D112A1" w:rsidRDefault="00292EA2" w:rsidP="00D2010F">
            <w:pPr>
              <w:rPr>
                <w:color w:val="000000" w:themeColor="text1"/>
              </w:rPr>
            </w:pPr>
            <w:r w:rsidRPr="00D112A1">
              <w:rPr>
                <w:color w:val="000000" w:themeColor="text1"/>
              </w:rPr>
              <w:t>Hạng mục</w:t>
            </w:r>
          </w:p>
        </w:tc>
        <w:tc>
          <w:tcPr>
            <w:tcW w:w="0" w:type="auto"/>
            <w:tcBorders>
              <w:top w:val="single" w:sz="4" w:space="0" w:color="auto"/>
              <w:left w:val="nil"/>
              <w:bottom w:val="single" w:sz="4" w:space="0" w:color="auto"/>
              <w:right w:val="single" w:sz="4" w:space="0" w:color="auto"/>
            </w:tcBorders>
            <w:shd w:val="clear" w:color="auto" w:fill="auto"/>
            <w:hideMark/>
          </w:tcPr>
          <w:p w:rsidR="00292EA2" w:rsidRPr="00D112A1" w:rsidRDefault="00292EA2" w:rsidP="00D2010F">
            <w:pPr>
              <w:rPr>
                <w:color w:val="000000" w:themeColor="text1"/>
              </w:rPr>
            </w:pPr>
            <w:r w:rsidRPr="00D112A1">
              <w:rPr>
                <w:color w:val="000000" w:themeColor="text1"/>
              </w:rPr>
              <w:t>Tháng 1</w:t>
            </w:r>
          </w:p>
        </w:tc>
        <w:tc>
          <w:tcPr>
            <w:tcW w:w="0" w:type="auto"/>
            <w:tcBorders>
              <w:top w:val="single" w:sz="4" w:space="0" w:color="auto"/>
              <w:left w:val="nil"/>
              <w:bottom w:val="single" w:sz="4" w:space="0" w:color="auto"/>
              <w:right w:val="single" w:sz="4" w:space="0" w:color="auto"/>
            </w:tcBorders>
            <w:shd w:val="clear" w:color="auto" w:fill="auto"/>
            <w:hideMark/>
          </w:tcPr>
          <w:p w:rsidR="00292EA2" w:rsidRPr="00D112A1" w:rsidRDefault="00292EA2" w:rsidP="00D2010F">
            <w:pPr>
              <w:rPr>
                <w:color w:val="000000" w:themeColor="text1"/>
              </w:rPr>
            </w:pPr>
            <w:r w:rsidRPr="00D112A1">
              <w:rPr>
                <w:color w:val="000000" w:themeColor="text1"/>
              </w:rPr>
              <w:t>…</w:t>
            </w:r>
          </w:p>
        </w:tc>
        <w:tc>
          <w:tcPr>
            <w:tcW w:w="0" w:type="auto"/>
            <w:tcBorders>
              <w:top w:val="single" w:sz="4" w:space="0" w:color="auto"/>
              <w:left w:val="nil"/>
              <w:bottom w:val="single" w:sz="4" w:space="0" w:color="auto"/>
              <w:right w:val="single" w:sz="4" w:space="0" w:color="auto"/>
            </w:tcBorders>
            <w:shd w:val="clear" w:color="auto" w:fill="auto"/>
            <w:hideMark/>
          </w:tcPr>
          <w:p w:rsidR="00292EA2" w:rsidRPr="00D112A1" w:rsidRDefault="00292EA2" w:rsidP="00D2010F">
            <w:pPr>
              <w:rPr>
                <w:color w:val="000000" w:themeColor="text1"/>
              </w:rPr>
            </w:pPr>
            <w:r w:rsidRPr="00D112A1">
              <w:rPr>
                <w:color w:val="000000" w:themeColor="text1"/>
              </w:rPr>
              <w:t>Tháng 12</w:t>
            </w:r>
          </w:p>
        </w:tc>
      </w:tr>
      <w:tr w:rsidR="00292EA2" w:rsidRPr="00D112A1" w:rsidTr="00207D37">
        <w:trPr>
          <w:trHeight w:val="273"/>
        </w:trPr>
        <w:tc>
          <w:tcPr>
            <w:tcW w:w="0" w:type="auto"/>
            <w:tcBorders>
              <w:top w:val="nil"/>
              <w:left w:val="single" w:sz="4" w:space="0" w:color="auto"/>
              <w:bottom w:val="single" w:sz="4" w:space="0" w:color="auto"/>
              <w:right w:val="single" w:sz="4" w:space="0" w:color="auto"/>
            </w:tcBorders>
            <w:shd w:val="clear" w:color="auto" w:fill="auto"/>
            <w:hideMark/>
          </w:tcPr>
          <w:p w:rsidR="00292EA2" w:rsidRPr="00D112A1" w:rsidRDefault="00292EA2" w:rsidP="00D2010F">
            <w:pPr>
              <w:rPr>
                <w:color w:val="000000" w:themeColor="text1"/>
              </w:rPr>
            </w:pPr>
            <w:r w:rsidRPr="00D112A1">
              <w:rPr>
                <w:color w:val="000000" w:themeColor="text1"/>
              </w:rPr>
              <w:t>1</w:t>
            </w:r>
          </w:p>
        </w:tc>
        <w:tc>
          <w:tcPr>
            <w:tcW w:w="0" w:type="auto"/>
            <w:tcBorders>
              <w:top w:val="nil"/>
              <w:left w:val="nil"/>
              <w:bottom w:val="single" w:sz="4" w:space="0" w:color="auto"/>
              <w:right w:val="single" w:sz="4" w:space="0" w:color="auto"/>
            </w:tcBorders>
            <w:shd w:val="clear" w:color="auto" w:fill="auto"/>
            <w:hideMark/>
          </w:tcPr>
          <w:p w:rsidR="00292EA2" w:rsidRPr="00D112A1" w:rsidRDefault="00292EA2" w:rsidP="00D2010F">
            <w:pPr>
              <w:rPr>
                <w:color w:val="000000" w:themeColor="text1"/>
              </w:rPr>
            </w:pPr>
          </w:p>
        </w:tc>
        <w:tc>
          <w:tcPr>
            <w:tcW w:w="0" w:type="auto"/>
            <w:tcBorders>
              <w:top w:val="nil"/>
              <w:left w:val="nil"/>
              <w:bottom w:val="single" w:sz="4" w:space="0" w:color="auto"/>
              <w:right w:val="single" w:sz="4" w:space="0" w:color="auto"/>
            </w:tcBorders>
            <w:shd w:val="clear" w:color="auto" w:fill="auto"/>
            <w:hideMark/>
          </w:tcPr>
          <w:p w:rsidR="00292EA2" w:rsidRPr="00D112A1" w:rsidRDefault="00292EA2" w:rsidP="00D2010F">
            <w:pPr>
              <w:rPr>
                <w:color w:val="000000" w:themeColor="text1"/>
              </w:rPr>
            </w:pPr>
          </w:p>
        </w:tc>
        <w:tc>
          <w:tcPr>
            <w:tcW w:w="0" w:type="auto"/>
            <w:tcBorders>
              <w:top w:val="nil"/>
              <w:left w:val="nil"/>
              <w:bottom w:val="single" w:sz="4" w:space="0" w:color="auto"/>
              <w:right w:val="single" w:sz="4" w:space="0" w:color="auto"/>
            </w:tcBorders>
            <w:shd w:val="clear" w:color="auto" w:fill="auto"/>
            <w:hideMark/>
          </w:tcPr>
          <w:p w:rsidR="00292EA2" w:rsidRPr="00D112A1" w:rsidRDefault="00292EA2" w:rsidP="00D2010F">
            <w:pPr>
              <w:rPr>
                <w:color w:val="000000" w:themeColor="text1"/>
              </w:rPr>
            </w:pPr>
          </w:p>
        </w:tc>
        <w:tc>
          <w:tcPr>
            <w:tcW w:w="0" w:type="auto"/>
            <w:tcBorders>
              <w:top w:val="nil"/>
              <w:left w:val="nil"/>
              <w:bottom w:val="single" w:sz="4" w:space="0" w:color="auto"/>
              <w:right w:val="single" w:sz="4" w:space="0" w:color="auto"/>
            </w:tcBorders>
            <w:shd w:val="clear" w:color="auto" w:fill="auto"/>
            <w:hideMark/>
          </w:tcPr>
          <w:p w:rsidR="00292EA2" w:rsidRPr="00D112A1" w:rsidRDefault="00292EA2" w:rsidP="00D2010F">
            <w:pPr>
              <w:rPr>
                <w:color w:val="000000" w:themeColor="text1"/>
              </w:rPr>
            </w:pPr>
          </w:p>
        </w:tc>
      </w:tr>
      <w:tr w:rsidR="00292EA2" w:rsidRPr="00D112A1" w:rsidTr="00F0657F">
        <w:trPr>
          <w:trHeight w:val="330"/>
        </w:trPr>
        <w:tc>
          <w:tcPr>
            <w:tcW w:w="0" w:type="auto"/>
            <w:tcBorders>
              <w:top w:val="nil"/>
              <w:left w:val="single" w:sz="4" w:space="0" w:color="auto"/>
              <w:bottom w:val="single" w:sz="4" w:space="0" w:color="auto"/>
              <w:right w:val="single" w:sz="4" w:space="0" w:color="auto"/>
            </w:tcBorders>
            <w:shd w:val="clear" w:color="auto" w:fill="auto"/>
            <w:hideMark/>
          </w:tcPr>
          <w:p w:rsidR="00292EA2" w:rsidRPr="00D112A1" w:rsidRDefault="00292EA2" w:rsidP="00D2010F">
            <w:pPr>
              <w:rPr>
                <w:color w:val="000000" w:themeColor="text1"/>
              </w:rPr>
            </w:pPr>
            <w:r w:rsidRPr="00D112A1">
              <w:rPr>
                <w:color w:val="000000" w:themeColor="text1"/>
              </w:rPr>
              <w:t>2</w:t>
            </w:r>
          </w:p>
        </w:tc>
        <w:tc>
          <w:tcPr>
            <w:tcW w:w="0" w:type="auto"/>
            <w:tcBorders>
              <w:top w:val="nil"/>
              <w:left w:val="nil"/>
              <w:bottom w:val="single" w:sz="4" w:space="0" w:color="auto"/>
              <w:right w:val="single" w:sz="4" w:space="0" w:color="auto"/>
            </w:tcBorders>
            <w:shd w:val="clear" w:color="auto" w:fill="auto"/>
            <w:hideMark/>
          </w:tcPr>
          <w:p w:rsidR="00292EA2" w:rsidRPr="00D112A1" w:rsidRDefault="00292EA2" w:rsidP="00D2010F">
            <w:pPr>
              <w:rPr>
                <w:color w:val="000000" w:themeColor="text1"/>
              </w:rPr>
            </w:pPr>
          </w:p>
        </w:tc>
        <w:tc>
          <w:tcPr>
            <w:tcW w:w="0" w:type="auto"/>
            <w:tcBorders>
              <w:top w:val="nil"/>
              <w:left w:val="nil"/>
              <w:bottom w:val="single" w:sz="4" w:space="0" w:color="auto"/>
              <w:right w:val="single" w:sz="4" w:space="0" w:color="auto"/>
            </w:tcBorders>
            <w:shd w:val="clear" w:color="auto" w:fill="auto"/>
            <w:hideMark/>
          </w:tcPr>
          <w:p w:rsidR="00292EA2" w:rsidRPr="00D112A1" w:rsidRDefault="00292EA2" w:rsidP="00D2010F">
            <w:pPr>
              <w:rPr>
                <w:color w:val="000000" w:themeColor="text1"/>
              </w:rPr>
            </w:pPr>
          </w:p>
        </w:tc>
        <w:tc>
          <w:tcPr>
            <w:tcW w:w="0" w:type="auto"/>
            <w:tcBorders>
              <w:top w:val="nil"/>
              <w:left w:val="nil"/>
              <w:bottom w:val="single" w:sz="4" w:space="0" w:color="auto"/>
              <w:right w:val="single" w:sz="4" w:space="0" w:color="auto"/>
            </w:tcBorders>
            <w:shd w:val="clear" w:color="auto" w:fill="auto"/>
            <w:hideMark/>
          </w:tcPr>
          <w:p w:rsidR="00292EA2" w:rsidRPr="00D112A1" w:rsidRDefault="00292EA2" w:rsidP="00D2010F">
            <w:pPr>
              <w:rPr>
                <w:color w:val="000000" w:themeColor="text1"/>
              </w:rPr>
            </w:pPr>
          </w:p>
        </w:tc>
        <w:tc>
          <w:tcPr>
            <w:tcW w:w="0" w:type="auto"/>
            <w:tcBorders>
              <w:top w:val="nil"/>
              <w:left w:val="nil"/>
              <w:bottom w:val="single" w:sz="4" w:space="0" w:color="auto"/>
              <w:right w:val="single" w:sz="4" w:space="0" w:color="auto"/>
            </w:tcBorders>
            <w:shd w:val="clear" w:color="auto" w:fill="auto"/>
            <w:hideMark/>
          </w:tcPr>
          <w:p w:rsidR="00292EA2" w:rsidRPr="00D112A1" w:rsidRDefault="00292EA2" w:rsidP="00D2010F">
            <w:pPr>
              <w:rPr>
                <w:color w:val="000000" w:themeColor="text1"/>
              </w:rPr>
            </w:pPr>
          </w:p>
        </w:tc>
      </w:tr>
      <w:tr w:rsidR="00292EA2" w:rsidRPr="00D112A1" w:rsidTr="00F0657F">
        <w:trPr>
          <w:trHeight w:val="330"/>
        </w:trPr>
        <w:tc>
          <w:tcPr>
            <w:tcW w:w="0" w:type="auto"/>
            <w:tcBorders>
              <w:top w:val="nil"/>
              <w:left w:val="single" w:sz="4" w:space="0" w:color="auto"/>
              <w:bottom w:val="single" w:sz="4" w:space="0" w:color="auto"/>
              <w:right w:val="single" w:sz="4" w:space="0" w:color="auto"/>
            </w:tcBorders>
            <w:shd w:val="clear" w:color="auto" w:fill="auto"/>
            <w:hideMark/>
          </w:tcPr>
          <w:p w:rsidR="00292EA2" w:rsidRPr="00D112A1" w:rsidRDefault="00292EA2" w:rsidP="00D2010F">
            <w:pPr>
              <w:rPr>
                <w:color w:val="000000" w:themeColor="text1"/>
              </w:rPr>
            </w:pPr>
            <w:r w:rsidRPr="00D112A1">
              <w:rPr>
                <w:color w:val="000000" w:themeColor="text1"/>
              </w:rPr>
              <w:t>3</w:t>
            </w:r>
          </w:p>
        </w:tc>
        <w:tc>
          <w:tcPr>
            <w:tcW w:w="0" w:type="auto"/>
            <w:tcBorders>
              <w:top w:val="nil"/>
              <w:left w:val="nil"/>
              <w:bottom w:val="single" w:sz="4" w:space="0" w:color="auto"/>
              <w:right w:val="single" w:sz="4" w:space="0" w:color="auto"/>
            </w:tcBorders>
            <w:shd w:val="clear" w:color="auto" w:fill="auto"/>
            <w:hideMark/>
          </w:tcPr>
          <w:p w:rsidR="00292EA2" w:rsidRPr="00D112A1" w:rsidRDefault="00292EA2" w:rsidP="00D2010F">
            <w:pPr>
              <w:rPr>
                <w:color w:val="000000" w:themeColor="text1"/>
              </w:rPr>
            </w:pPr>
          </w:p>
        </w:tc>
        <w:tc>
          <w:tcPr>
            <w:tcW w:w="0" w:type="auto"/>
            <w:tcBorders>
              <w:top w:val="nil"/>
              <w:left w:val="nil"/>
              <w:bottom w:val="single" w:sz="4" w:space="0" w:color="auto"/>
              <w:right w:val="single" w:sz="4" w:space="0" w:color="auto"/>
            </w:tcBorders>
            <w:shd w:val="clear" w:color="auto" w:fill="auto"/>
            <w:hideMark/>
          </w:tcPr>
          <w:p w:rsidR="00292EA2" w:rsidRPr="00D112A1" w:rsidRDefault="00292EA2" w:rsidP="00D2010F">
            <w:pPr>
              <w:rPr>
                <w:color w:val="000000" w:themeColor="text1"/>
              </w:rPr>
            </w:pPr>
          </w:p>
        </w:tc>
        <w:tc>
          <w:tcPr>
            <w:tcW w:w="0" w:type="auto"/>
            <w:tcBorders>
              <w:top w:val="nil"/>
              <w:left w:val="nil"/>
              <w:bottom w:val="single" w:sz="4" w:space="0" w:color="auto"/>
              <w:right w:val="single" w:sz="4" w:space="0" w:color="auto"/>
            </w:tcBorders>
            <w:shd w:val="clear" w:color="auto" w:fill="auto"/>
            <w:hideMark/>
          </w:tcPr>
          <w:p w:rsidR="00292EA2" w:rsidRPr="00D112A1" w:rsidRDefault="00292EA2" w:rsidP="00D2010F">
            <w:pPr>
              <w:rPr>
                <w:color w:val="000000" w:themeColor="text1"/>
              </w:rPr>
            </w:pPr>
          </w:p>
        </w:tc>
        <w:tc>
          <w:tcPr>
            <w:tcW w:w="0" w:type="auto"/>
            <w:tcBorders>
              <w:top w:val="nil"/>
              <w:left w:val="nil"/>
              <w:bottom w:val="single" w:sz="4" w:space="0" w:color="auto"/>
              <w:right w:val="single" w:sz="4" w:space="0" w:color="auto"/>
            </w:tcBorders>
            <w:shd w:val="clear" w:color="auto" w:fill="auto"/>
            <w:hideMark/>
          </w:tcPr>
          <w:p w:rsidR="00292EA2" w:rsidRPr="00D112A1" w:rsidRDefault="00292EA2" w:rsidP="00D2010F">
            <w:pPr>
              <w:rPr>
                <w:color w:val="000000" w:themeColor="text1"/>
              </w:rPr>
            </w:pPr>
          </w:p>
        </w:tc>
      </w:tr>
      <w:tr w:rsidR="00292EA2" w:rsidRPr="00D112A1" w:rsidTr="00207D37">
        <w:trPr>
          <w:trHeight w:val="291"/>
        </w:trPr>
        <w:tc>
          <w:tcPr>
            <w:tcW w:w="0" w:type="auto"/>
            <w:tcBorders>
              <w:top w:val="nil"/>
              <w:left w:val="single" w:sz="4" w:space="0" w:color="auto"/>
              <w:bottom w:val="single" w:sz="4" w:space="0" w:color="auto"/>
              <w:right w:val="single" w:sz="4" w:space="0" w:color="auto"/>
            </w:tcBorders>
            <w:shd w:val="clear" w:color="auto" w:fill="auto"/>
            <w:hideMark/>
          </w:tcPr>
          <w:p w:rsidR="00292EA2" w:rsidRPr="00D112A1" w:rsidRDefault="00292EA2" w:rsidP="00D2010F">
            <w:pPr>
              <w:rPr>
                <w:color w:val="000000" w:themeColor="text1"/>
              </w:rPr>
            </w:pPr>
            <w:r w:rsidRPr="00D112A1">
              <w:rPr>
                <w:color w:val="000000" w:themeColor="text1"/>
              </w:rPr>
              <w:t> </w:t>
            </w:r>
          </w:p>
        </w:tc>
        <w:tc>
          <w:tcPr>
            <w:tcW w:w="0" w:type="auto"/>
            <w:tcBorders>
              <w:top w:val="nil"/>
              <w:left w:val="nil"/>
              <w:bottom w:val="single" w:sz="4" w:space="0" w:color="auto"/>
              <w:right w:val="single" w:sz="4" w:space="0" w:color="auto"/>
            </w:tcBorders>
            <w:shd w:val="clear" w:color="auto" w:fill="auto"/>
            <w:hideMark/>
          </w:tcPr>
          <w:p w:rsidR="00292EA2" w:rsidRPr="00D112A1" w:rsidRDefault="00292EA2" w:rsidP="00D2010F">
            <w:pPr>
              <w:rPr>
                <w:color w:val="000000" w:themeColor="text1"/>
              </w:rPr>
            </w:pPr>
            <w:r w:rsidRPr="00D112A1">
              <w:rPr>
                <w:color w:val="000000" w:themeColor="text1"/>
              </w:rPr>
              <w:t>TỔNG CỘNG</w:t>
            </w:r>
          </w:p>
        </w:tc>
        <w:tc>
          <w:tcPr>
            <w:tcW w:w="0" w:type="auto"/>
            <w:tcBorders>
              <w:top w:val="nil"/>
              <w:left w:val="nil"/>
              <w:bottom w:val="single" w:sz="4" w:space="0" w:color="auto"/>
              <w:right w:val="single" w:sz="4" w:space="0" w:color="auto"/>
            </w:tcBorders>
            <w:shd w:val="clear" w:color="auto" w:fill="auto"/>
            <w:hideMark/>
          </w:tcPr>
          <w:p w:rsidR="00292EA2" w:rsidRPr="00D112A1" w:rsidRDefault="00292EA2" w:rsidP="00D2010F">
            <w:pPr>
              <w:rPr>
                <w:color w:val="000000" w:themeColor="text1"/>
              </w:rPr>
            </w:pPr>
          </w:p>
        </w:tc>
        <w:tc>
          <w:tcPr>
            <w:tcW w:w="0" w:type="auto"/>
            <w:tcBorders>
              <w:top w:val="nil"/>
              <w:left w:val="nil"/>
              <w:bottom w:val="single" w:sz="4" w:space="0" w:color="auto"/>
              <w:right w:val="single" w:sz="4" w:space="0" w:color="auto"/>
            </w:tcBorders>
            <w:shd w:val="clear" w:color="auto" w:fill="auto"/>
            <w:hideMark/>
          </w:tcPr>
          <w:p w:rsidR="00292EA2" w:rsidRPr="00D112A1" w:rsidRDefault="00292EA2" w:rsidP="00D2010F">
            <w:pPr>
              <w:rPr>
                <w:color w:val="000000" w:themeColor="text1"/>
              </w:rPr>
            </w:pPr>
          </w:p>
        </w:tc>
        <w:tc>
          <w:tcPr>
            <w:tcW w:w="0" w:type="auto"/>
            <w:tcBorders>
              <w:top w:val="nil"/>
              <w:left w:val="nil"/>
              <w:bottom w:val="single" w:sz="4" w:space="0" w:color="auto"/>
              <w:right w:val="single" w:sz="4" w:space="0" w:color="auto"/>
            </w:tcBorders>
            <w:shd w:val="clear" w:color="auto" w:fill="auto"/>
            <w:hideMark/>
          </w:tcPr>
          <w:p w:rsidR="00292EA2" w:rsidRPr="00D112A1" w:rsidRDefault="00292EA2" w:rsidP="00D2010F">
            <w:pPr>
              <w:rPr>
                <w:color w:val="000000" w:themeColor="text1"/>
              </w:rPr>
            </w:pPr>
          </w:p>
        </w:tc>
      </w:tr>
    </w:tbl>
    <w:p w:rsidR="00B74E04" w:rsidRPr="00326790" w:rsidRDefault="00212276" w:rsidP="00F0657F">
      <w:pPr>
        <w:pStyle w:val="Heading3"/>
        <w:rPr>
          <w:b w:val="0"/>
        </w:rPr>
      </w:pPr>
      <w:bookmarkStart w:id="10" w:name="_Toc527289199"/>
      <w:r w:rsidRPr="00D112A1">
        <w:t xml:space="preserve">- </w:t>
      </w:r>
      <w:r w:rsidR="00B74E04" w:rsidRPr="00326790">
        <w:rPr>
          <w:b w:val="0"/>
        </w:rPr>
        <w:t>Chỉ tiêu đánh giá hoạt động kinh doanh</w:t>
      </w:r>
      <w:bookmarkEnd w:id="10"/>
    </w:p>
    <w:tbl>
      <w:tblPr>
        <w:tblW w:w="0" w:type="auto"/>
        <w:tblInd w:w="96" w:type="dxa"/>
        <w:tblLook w:val="04A0"/>
      </w:tblPr>
      <w:tblGrid>
        <w:gridCol w:w="2811"/>
        <w:gridCol w:w="716"/>
        <w:gridCol w:w="326"/>
        <w:gridCol w:w="789"/>
      </w:tblGrid>
      <w:tr w:rsidR="00292EA2" w:rsidRPr="00D112A1" w:rsidTr="00F0657F">
        <w:trPr>
          <w:trHeight w:val="33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92EA2" w:rsidRPr="00D112A1" w:rsidRDefault="00292EA2" w:rsidP="00D2010F">
            <w:pPr>
              <w:rPr>
                <w:color w:val="000000" w:themeColor="text1"/>
                <w:sz w:val="18"/>
                <w:szCs w:val="18"/>
              </w:rPr>
            </w:pPr>
            <w:r w:rsidRPr="00D112A1">
              <w:rPr>
                <w:color w:val="000000" w:themeColor="text1"/>
                <w:sz w:val="18"/>
                <w:szCs w:val="18"/>
              </w:rPr>
              <w:t>Năm</w:t>
            </w:r>
          </w:p>
        </w:tc>
        <w:tc>
          <w:tcPr>
            <w:tcW w:w="0" w:type="auto"/>
            <w:tcBorders>
              <w:top w:val="single" w:sz="4" w:space="0" w:color="auto"/>
              <w:left w:val="nil"/>
              <w:bottom w:val="single" w:sz="4" w:space="0" w:color="auto"/>
              <w:right w:val="single" w:sz="4" w:space="0" w:color="auto"/>
            </w:tcBorders>
            <w:shd w:val="clear" w:color="auto" w:fill="auto"/>
            <w:hideMark/>
          </w:tcPr>
          <w:p w:rsidR="00292EA2" w:rsidRPr="00D112A1" w:rsidRDefault="00292EA2" w:rsidP="00D2010F">
            <w:pPr>
              <w:rPr>
                <w:color w:val="000000" w:themeColor="text1"/>
                <w:sz w:val="18"/>
                <w:szCs w:val="18"/>
              </w:rPr>
            </w:pPr>
            <w:r w:rsidRPr="00D112A1">
              <w:rPr>
                <w:color w:val="000000" w:themeColor="text1"/>
                <w:sz w:val="18"/>
                <w:szCs w:val="18"/>
              </w:rPr>
              <w:t>Tháng 1</w:t>
            </w:r>
          </w:p>
        </w:tc>
        <w:tc>
          <w:tcPr>
            <w:tcW w:w="0" w:type="auto"/>
            <w:tcBorders>
              <w:top w:val="single" w:sz="4" w:space="0" w:color="auto"/>
              <w:left w:val="nil"/>
              <w:bottom w:val="single" w:sz="4" w:space="0" w:color="auto"/>
              <w:right w:val="single" w:sz="4" w:space="0" w:color="auto"/>
            </w:tcBorders>
            <w:shd w:val="clear" w:color="auto" w:fill="auto"/>
            <w:hideMark/>
          </w:tcPr>
          <w:p w:rsidR="00292EA2" w:rsidRPr="00D112A1" w:rsidRDefault="00292EA2" w:rsidP="00D2010F">
            <w:pPr>
              <w:rPr>
                <w:color w:val="000000" w:themeColor="text1"/>
                <w:sz w:val="18"/>
                <w:szCs w:val="18"/>
              </w:rPr>
            </w:pPr>
            <w:r w:rsidRPr="00D112A1">
              <w:rPr>
                <w:color w:val="000000" w:themeColor="text1"/>
                <w:sz w:val="18"/>
                <w:szCs w:val="18"/>
              </w:rPr>
              <w:t>…</w:t>
            </w:r>
          </w:p>
        </w:tc>
        <w:tc>
          <w:tcPr>
            <w:tcW w:w="0" w:type="auto"/>
            <w:tcBorders>
              <w:top w:val="single" w:sz="4" w:space="0" w:color="auto"/>
              <w:left w:val="nil"/>
              <w:bottom w:val="single" w:sz="4" w:space="0" w:color="auto"/>
              <w:right w:val="single" w:sz="4" w:space="0" w:color="auto"/>
            </w:tcBorders>
            <w:shd w:val="clear" w:color="auto" w:fill="auto"/>
            <w:hideMark/>
          </w:tcPr>
          <w:p w:rsidR="00292EA2" w:rsidRPr="00D112A1" w:rsidRDefault="00292EA2" w:rsidP="00D2010F">
            <w:pPr>
              <w:rPr>
                <w:color w:val="000000" w:themeColor="text1"/>
                <w:sz w:val="18"/>
                <w:szCs w:val="18"/>
              </w:rPr>
            </w:pPr>
            <w:r w:rsidRPr="00D112A1">
              <w:rPr>
                <w:color w:val="000000" w:themeColor="text1"/>
                <w:sz w:val="18"/>
                <w:szCs w:val="18"/>
              </w:rPr>
              <w:t>Tháng 12</w:t>
            </w:r>
          </w:p>
        </w:tc>
      </w:tr>
      <w:tr w:rsidR="00B74E04" w:rsidRPr="00D112A1" w:rsidTr="00207D37">
        <w:trPr>
          <w:trHeight w:val="201"/>
        </w:trPr>
        <w:tc>
          <w:tcPr>
            <w:tcW w:w="0" w:type="auto"/>
            <w:tcBorders>
              <w:top w:val="nil"/>
              <w:left w:val="single" w:sz="4" w:space="0" w:color="auto"/>
              <w:bottom w:val="single" w:sz="4" w:space="0" w:color="auto"/>
              <w:right w:val="single" w:sz="4" w:space="0" w:color="auto"/>
            </w:tcBorders>
            <w:shd w:val="clear" w:color="auto" w:fill="auto"/>
            <w:hideMark/>
          </w:tcPr>
          <w:p w:rsidR="00B74E04" w:rsidRPr="00D112A1" w:rsidRDefault="00B74E04" w:rsidP="00D2010F">
            <w:pPr>
              <w:rPr>
                <w:color w:val="000000" w:themeColor="text1"/>
                <w:sz w:val="18"/>
                <w:szCs w:val="18"/>
              </w:rPr>
            </w:pPr>
            <w:r w:rsidRPr="00D112A1">
              <w:rPr>
                <w:color w:val="000000" w:themeColor="text1"/>
                <w:sz w:val="18"/>
                <w:szCs w:val="18"/>
              </w:rPr>
              <w:t>Tổng doanh thu</w:t>
            </w:r>
          </w:p>
        </w:tc>
        <w:tc>
          <w:tcPr>
            <w:tcW w:w="0" w:type="auto"/>
            <w:tcBorders>
              <w:top w:val="nil"/>
              <w:left w:val="nil"/>
              <w:bottom w:val="single" w:sz="4" w:space="0" w:color="auto"/>
              <w:right w:val="single" w:sz="4" w:space="0" w:color="auto"/>
            </w:tcBorders>
            <w:shd w:val="clear" w:color="auto" w:fill="auto"/>
            <w:hideMark/>
          </w:tcPr>
          <w:p w:rsidR="00B74E04" w:rsidRPr="00D112A1" w:rsidRDefault="00B74E04" w:rsidP="00D2010F">
            <w:pPr>
              <w:rPr>
                <w:color w:val="000000" w:themeColor="text1"/>
                <w:sz w:val="18"/>
                <w:szCs w:val="18"/>
              </w:rPr>
            </w:pPr>
          </w:p>
        </w:tc>
        <w:tc>
          <w:tcPr>
            <w:tcW w:w="0" w:type="auto"/>
            <w:tcBorders>
              <w:top w:val="nil"/>
              <w:left w:val="nil"/>
              <w:bottom w:val="single" w:sz="4" w:space="0" w:color="auto"/>
              <w:right w:val="single" w:sz="4" w:space="0" w:color="auto"/>
            </w:tcBorders>
            <w:shd w:val="clear" w:color="auto" w:fill="auto"/>
            <w:hideMark/>
          </w:tcPr>
          <w:p w:rsidR="00B74E04" w:rsidRPr="00D112A1" w:rsidRDefault="00B74E04" w:rsidP="00D2010F">
            <w:pPr>
              <w:rPr>
                <w:color w:val="000000" w:themeColor="text1"/>
                <w:sz w:val="18"/>
                <w:szCs w:val="18"/>
              </w:rPr>
            </w:pPr>
          </w:p>
        </w:tc>
        <w:tc>
          <w:tcPr>
            <w:tcW w:w="0" w:type="auto"/>
            <w:tcBorders>
              <w:top w:val="nil"/>
              <w:left w:val="nil"/>
              <w:bottom w:val="single" w:sz="4" w:space="0" w:color="auto"/>
              <w:right w:val="single" w:sz="4" w:space="0" w:color="auto"/>
            </w:tcBorders>
            <w:shd w:val="clear" w:color="auto" w:fill="auto"/>
            <w:hideMark/>
          </w:tcPr>
          <w:p w:rsidR="00B74E04" w:rsidRPr="00D112A1" w:rsidRDefault="00B74E04" w:rsidP="00D2010F">
            <w:pPr>
              <w:rPr>
                <w:color w:val="000000" w:themeColor="text1"/>
                <w:sz w:val="18"/>
                <w:szCs w:val="18"/>
              </w:rPr>
            </w:pPr>
          </w:p>
        </w:tc>
      </w:tr>
      <w:tr w:rsidR="00B74E04" w:rsidRPr="00D112A1" w:rsidTr="00F0657F">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B74E04" w:rsidRPr="00D112A1" w:rsidRDefault="00B74E04" w:rsidP="00D2010F">
            <w:pPr>
              <w:rPr>
                <w:color w:val="000000" w:themeColor="text1"/>
                <w:sz w:val="18"/>
                <w:szCs w:val="18"/>
              </w:rPr>
            </w:pPr>
            <w:r w:rsidRPr="00D112A1">
              <w:rPr>
                <w:color w:val="000000" w:themeColor="text1"/>
                <w:sz w:val="18"/>
                <w:szCs w:val="18"/>
              </w:rPr>
              <w:t>(-) Chi phí hoạt động</w:t>
            </w:r>
          </w:p>
        </w:tc>
        <w:tc>
          <w:tcPr>
            <w:tcW w:w="0" w:type="auto"/>
            <w:tcBorders>
              <w:top w:val="nil"/>
              <w:left w:val="nil"/>
              <w:bottom w:val="single" w:sz="4" w:space="0" w:color="auto"/>
              <w:right w:val="single" w:sz="4" w:space="0" w:color="auto"/>
            </w:tcBorders>
            <w:shd w:val="clear" w:color="auto" w:fill="auto"/>
            <w:hideMark/>
          </w:tcPr>
          <w:p w:rsidR="00B74E04" w:rsidRPr="00D112A1" w:rsidRDefault="00B74E04" w:rsidP="00D2010F">
            <w:pPr>
              <w:rPr>
                <w:color w:val="000000" w:themeColor="text1"/>
                <w:sz w:val="18"/>
                <w:szCs w:val="18"/>
              </w:rPr>
            </w:pPr>
          </w:p>
        </w:tc>
        <w:tc>
          <w:tcPr>
            <w:tcW w:w="0" w:type="auto"/>
            <w:tcBorders>
              <w:top w:val="nil"/>
              <w:left w:val="nil"/>
              <w:bottom w:val="single" w:sz="4" w:space="0" w:color="auto"/>
              <w:right w:val="single" w:sz="4" w:space="0" w:color="auto"/>
            </w:tcBorders>
            <w:shd w:val="clear" w:color="auto" w:fill="auto"/>
            <w:hideMark/>
          </w:tcPr>
          <w:p w:rsidR="00B74E04" w:rsidRPr="00D112A1" w:rsidRDefault="00B74E04" w:rsidP="00D2010F">
            <w:pPr>
              <w:rPr>
                <w:color w:val="000000" w:themeColor="text1"/>
                <w:sz w:val="18"/>
                <w:szCs w:val="18"/>
              </w:rPr>
            </w:pPr>
          </w:p>
        </w:tc>
        <w:tc>
          <w:tcPr>
            <w:tcW w:w="0" w:type="auto"/>
            <w:tcBorders>
              <w:top w:val="nil"/>
              <w:left w:val="nil"/>
              <w:bottom w:val="single" w:sz="4" w:space="0" w:color="auto"/>
              <w:right w:val="single" w:sz="4" w:space="0" w:color="auto"/>
            </w:tcBorders>
            <w:shd w:val="clear" w:color="auto" w:fill="auto"/>
            <w:hideMark/>
          </w:tcPr>
          <w:p w:rsidR="00B74E04" w:rsidRPr="00D112A1" w:rsidRDefault="00B74E04" w:rsidP="00D2010F">
            <w:pPr>
              <w:rPr>
                <w:color w:val="000000" w:themeColor="text1"/>
                <w:sz w:val="18"/>
                <w:szCs w:val="18"/>
              </w:rPr>
            </w:pPr>
          </w:p>
        </w:tc>
      </w:tr>
      <w:tr w:rsidR="00B74E04" w:rsidRPr="00D112A1" w:rsidTr="00F0657F">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B74E04" w:rsidRPr="00D112A1" w:rsidRDefault="00B74E04" w:rsidP="00D2010F">
            <w:pPr>
              <w:rPr>
                <w:color w:val="000000" w:themeColor="text1"/>
                <w:sz w:val="18"/>
                <w:szCs w:val="18"/>
              </w:rPr>
            </w:pPr>
            <w:r w:rsidRPr="00D112A1">
              <w:rPr>
                <w:color w:val="000000" w:themeColor="text1"/>
                <w:sz w:val="18"/>
                <w:szCs w:val="18"/>
              </w:rPr>
              <w:t>(-) Chi phí lương nhân viên</w:t>
            </w:r>
          </w:p>
        </w:tc>
        <w:tc>
          <w:tcPr>
            <w:tcW w:w="0" w:type="auto"/>
            <w:tcBorders>
              <w:top w:val="nil"/>
              <w:left w:val="nil"/>
              <w:bottom w:val="single" w:sz="4" w:space="0" w:color="auto"/>
              <w:right w:val="single" w:sz="4" w:space="0" w:color="auto"/>
            </w:tcBorders>
            <w:shd w:val="clear" w:color="auto" w:fill="auto"/>
            <w:hideMark/>
          </w:tcPr>
          <w:p w:rsidR="00B74E04" w:rsidRPr="00D112A1" w:rsidRDefault="00B74E04" w:rsidP="00D2010F">
            <w:pPr>
              <w:rPr>
                <w:color w:val="000000" w:themeColor="text1"/>
                <w:sz w:val="18"/>
                <w:szCs w:val="18"/>
              </w:rPr>
            </w:pPr>
          </w:p>
        </w:tc>
        <w:tc>
          <w:tcPr>
            <w:tcW w:w="0" w:type="auto"/>
            <w:tcBorders>
              <w:top w:val="nil"/>
              <w:left w:val="nil"/>
              <w:bottom w:val="single" w:sz="4" w:space="0" w:color="auto"/>
              <w:right w:val="single" w:sz="4" w:space="0" w:color="auto"/>
            </w:tcBorders>
            <w:shd w:val="clear" w:color="auto" w:fill="auto"/>
            <w:hideMark/>
          </w:tcPr>
          <w:p w:rsidR="00B74E04" w:rsidRPr="00D112A1" w:rsidRDefault="00B74E04" w:rsidP="00D2010F">
            <w:pPr>
              <w:rPr>
                <w:color w:val="000000" w:themeColor="text1"/>
                <w:sz w:val="18"/>
                <w:szCs w:val="18"/>
              </w:rPr>
            </w:pPr>
          </w:p>
        </w:tc>
        <w:tc>
          <w:tcPr>
            <w:tcW w:w="0" w:type="auto"/>
            <w:tcBorders>
              <w:top w:val="nil"/>
              <w:left w:val="nil"/>
              <w:bottom w:val="single" w:sz="4" w:space="0" w:color="auto"/>
              <w:right w:val="single" w:sz="4" w:space="0" w:color="auto"/>
            </w:tcBorders>
            <w:shd w:val="clear" w:color="auto" w:fill="auto"/>
            <w:hideMark/>
          </w:tcPr>
          <w:p w:rsidR="00B74E04" w:rsidRPr="00D112A1" w:rsidRDefault="00B74E04" w:rsidP="00D2010F">
            <w:pPr>
              <w:rPr>
                <w:color w:val="000000" w:themeColor="text1"/>
                <w:sz w:val="18"/>
                <w:szCs w:val="18"/>
              </w:rPr>
            </w:pPr>
          </w:p>
        </w:tc>
      </w:tr>
      <w:tr w:rsidR="00B74E04" w:rsidRPr="00D112A1" w:rsidTr="00F0657F">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B74E04" w:rsidRPr="00D112A1" w:rsidRDefault="00B74E04" w:rsidP="00D2010F">
            <w:pPr>
              <w:rPr>
                <w:color w:val="000000" w:themeColor="text1"/>
                <w:sz w:val="18"/>
                <w:szCs w:val="18"/>
              </w:rPr>
            </w:pPr>
            <w:r w:rsidRPr="00D112A1">
              <w:rPr>
                <w:color w:val="000000" w:themeColor="text1"/>
                <w:sz w:val="18"/>
                <w:szCs w:val="18"/>
              </w:rPr>
              <w:t>(-) Chi phí khấu hao</w:t>
            </w:r>
          </w:p>
        </w:tc>
        <w:tc>
          <w:tcPr>
            <w:tcW w:w="0" w:type="auto"/>
            <w:tcBorders>
              <w:top w:val="nil"/>
              <w:left w:val="nil"/>
              <w:bottom w:val="single" w:sz="4" w:space="0" w:color="auto"/>
              <w:right w:val="single" w:sz="4" w:space="0" w:color="auto"/>
            </w:tcBorders>
            <w:shd w:val="clear" w:color="auto" w:fill="auto"/>
            <w:hideMark/>
          </w:tcPr>
          <w:p w:rsidR="00B74E04" w:rsidRPr="00D112A1" w:rsidRDefault="00B74E04" w:rsidP="00D2010F">
            <w:pPr>
              <w:rPr>
                <w:color w:val="000000" w:themeColor="text1"/>
                <w:sz w:val="18"/>
                <w:szCs w:val="18"/>
              </w:rPr>
            </w:pPr>
          </w:p>
        </w:tc>
        <w:tc>
          <w:tcPr>
            <w:tcW w:w="0" w:type="auto"/>
            <w:tcBorders>
              <w:top w:val="nil"/>
              <w:left w:val="nil"/>
              <w:bottom w:val="single" w:sz="4" w:space="0" w:color="auto"/>
              <w:right w:val="single" w:sz="4" w:space="0" w:color="auto"/>
            </w:tcBorders>
            <w:shd w:val="clear" w:color="auto" w:fill="auto"/>
            <w:hideMark/>
          </w:tcPr>
          <w:p w:rsidR="00B74E04" w:rsidRPr="00D112A1" w:rsidRDefault="00B74E04" w:rsidP="00D2010F">
            <w:pPr>
              <w:rPr>
                <w:color w:val="000000" w:themeColor="text1"/>
                <w:sz w:val="18"/>
                <w:szCs w:val="18"/>
              </w:rPr>
            </w:pPr>
          </w:p>
        </w:tc>
        <w:tc>
          <w:tcPr>
            <w:tcW w:w="0" w:type="auto"/>
            <w:tcBorders>
              <w:top w:val="nil"/>
              <w:left w:val="nil"/>
              <w:bottom w:val="single" w:sz="4" w:space="0" w:color="auto"/>
              <w:right w:val="single" w:sz="4" w:space="0" w:color="auto"/>
            </w:tcBorders>
            <w:shd w:val="clear" w:color="auto" w:fill="auto"/>
            <w:hideMark/>
          </w:tcPr>
          <w:p w:rsidR="00B74E04" w:rsidRPr="00D112A1" w:rsidRDefault="00B74E04" w:rsidP="00D2010F">
            <w:pPr>
              <w:rPr>
                <w:color w:val="000000" w:themeColor="text1"/>
                <w:sz w:val="18"/>
                <w:szCs w:val="18"/>
              </w:rPr>
            </w:pPr>
          </w:p>
        </w:tc>
      </w:tr>
      <w:tr w:rsidR="00B74E04" w:rsidRPr="00D112A1" w:rsidTr="00F0657F">
        <w:trPr>
          <w:trHeight w:val="405"/>
        </w:trPr>
        <w:tc>
          <w:tcPr>
            <w:tcW w:w="0" w:type="auto"/>
            <w:tcBorders>
              <w:top w:val="nil"/>
              <w:left w:val="single" w:sz="4" w:space="0" w:color="auto"/>
              <w:bottom w:val="single" w:sz="4" w:space="0" w:color="auto"/>
              <w:right w:val="single" w:sz="4" w:space="0" w:color="auto"/>
            </w:tcBorders>
            <w:shd w:val="clear" w:color="auto" w:fill="auto"/>
            <w:hideMark/>
          </w:tcPr>
          <w:p w:rsidR="00B74E04" w:rsidRPr="00D112A1" w:rsidRDefault="00B74E04" w:rsidP="00D2010F">
            <w:pPr>
              <w:rPr>
                <w:color w:val="000000" w:themeColor="text1"/>
                <w:sz w:val="18"/>
                <w:szCs w:val="18"/>
              </w:rPr>
            </w:pPr>
            <w:r w:rsidRPr="00D112A1">
              <w:rPr>
                <w:color w:val="000000" w:themeColor="text1"/>
                <w:sz w:val="18"/>
                <w:szCs w:val="18"/>
              </w:rPr>
              <w:t>Thu nhập ròng và lãi vay trước thuế (EBIT)</w:t>
            </w:r>
          </w:p>
        </w:tc>
        <w:tc>
          <w:tcPr>
            <w:tcW w:w="0" w:type="auto"/>
            <w:tcBorders>
              <w:top w:val="nil"/>
              <w:left w:val="nil"/>
              <w:bottom w:val="single" w:sz="4" w:space="0" w:color="auto"/>
              <w:right w:val="single" w:sz="4" w:space="0" w:color="auto"/>
            </w:tcBorders>
            <w:shd w:val="clear" w:color="auto" w:fill="auto"/>
            <w:hideMark/>
          </w:tcPr>
          <w:p w:rsidR="00B74E04" w:rsidRPr="00D112A1" w:rsidRDefault="00B74E04" w:rsidP="00D2010F">
            <w:pPr>
              <w:rPr>
                <w:color w:val="000000" w:themeColor="text1"/>
                <w:sz w:val="18"/>
                <w:szCs w:val="18"/>
              </w:rPr>
            </w:pPr>
          </w:p>
        </w:tc>
        <w:tc>
          <w:tcPr>
            <w:tcW w:w="0" w:type="auto"/>
            <w:tcBorders>
              <w:top w:val="nil"/>
              <w:left w:val="nil"/>
              <w:bottom w:val="single" w:sz="4" w:space="0" w:color="auto"/>
              <w:right w:val="single" w:sz="4" w:space="0" w:color="auto"/>
            </w:tcBorders>
            <w:shd w:val="clear" w:color="auto" w:fill="auto"/>
            <w:hideMark/>
          </w:tcPr>
          <w:p w:rsidR="00B74E04" w:rsidRPr="00D112A1" w:rsidRDefault="00B74E04" w:rsidP="00D2010F">
            <w:pPr>
              <w:rPr>
                <w:color w:val="000000" w:themeColor="text1"/>
                <w:sz w:val="18"/>
                <w:szCs w:val="18"/>
              </w:rPr>
            </w:pPr>
          </w:p>
        </w:tc>
        <w:tc>
          <w:tcPr>
            <w:tcW w:w="0" w:type="auto"/>
            <w:tcBorders>
              <w:top w:val="nil"/>
              <w:left w:val="nil"/>
              <w:bottom w:val="single" w:sz="4" w:space="0" w:color="auto"/>
              <w:right w:val="single" w:sz="4" w:space="0" w:color="auto"/>
            </w:tcBorders>
            <w:shd w:val="clear" w:color="auto" w:fill="auto"/>
            <w:hideMark/>
          </w:tcPr>
          <w:p w:rsidR="00B74E04" w:rsidRPr="00D112A1" w:rsidRDefault="00B74E04" w:rsidP="00D2010F">
            <w:pPr>
              <w:rPr>
                <w:color w:val="000000" w:themeColor="text1"/>
                <w:sz w:val="18"/>
                <w:szCs w:val="18"/>
              </w:rPr>
            </w:pPr>
          </w:p>
        </w:tc>
      </w:tr>
      <w:tr w:rsidR="00B74E04" w:rsidRPr="00D112A1" w:rsidTr="00F0657F">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B74E04" w:rsidRPr="00D112A1" w:rsidRDefault="00B74E04" w:rsidP="00D2010F">
            <w:pPr>
              <w:rPr>
                <w:color w:val="000000" w:themeColor="text1"/>
                <w:sz w:val="18"/>
                <w:szCs w:val="18"/>
              </w:rPr>
            </w:pPr>
            <w:r w:rsidRPr="00D112A1">
              <w:rPr>
                <w:color w:val="000000" w:themeColor="text1"/>
                <w:sz w:val="18"/>
                <w:szCs w:val="18"/>
              </w:rPr>
              <w:t>(-) Trả lãi vay</w:t>
            </w:r>
          </w:p>
        </w:tc>
        <w:tc>
          <w:tcPr>
            <w:tcW w:w="0" w:type="auto"/>
            <w:tcBorders>
              <w:top w:val="nil"/>
              <w:left w:val="nil"/>
              <w:bottom w:val="single" w:sz="4" w:space="0" w:color="auto"/>
              <w:right w:val="single" w:sz="4" w:space="0" w:color="auto"/>
            </w:tcBorders>
            <w:shd w:val="clear" w:color="auto" w:fill="auto"/>
            <w:hideMark/>
          </w:tcPr>
          <w:p w:rsidR="00B74E04" w:rsidRPr="00D112A1" w:rsidRDefault="00B74E04" w:rsidP="00D2010F">
            <w:pPr>
              <w:rPr>
                <w:color w:val="000000" w:themeColor="text1"/>
                <w:sz w:val="18"/>
                <w:szCs w:val="18"/>
              </w:rPr>
            </w:pPr>
          </w:p>
        </w:tc>
        <w:tc>
          <w:tcPr>
            <w:tcW w:w="0" w:type="auto"/>
            <w:tcBorders>
              <w:top w:val="nil"/>
              <w:left w:val="nil"/>
              <w:bottom w:val="single" w:sz="4" w:space="0" w:color="auto"/>
              <w:right w:val="single" w:sz="4" w:space="0" w:color="auto"/>
            </w:tcBorders>
            <w:shd w:val="clear" w:color="auto" w:fill="auto"/>
            <w:hideMark/>
          </w:tcPr>
          <w:p w:rsidR="00B74E04" w:rsidRPr="00D112A1" w:rsidRDefault="00B74E04" w:rsidP="00D2010F">
            <w:pPr>
              <w:rPr>
                <w:color w:val="000000" w:themeColor="text1"/>
                <w:sz w:val="18"/>
                <w:szCs w:val="18"/>
              </w:rPr>
            </w:pPr>
          </w:p>
        </w:tc>
        <w:tc>
          <w:tcPr>
            <w:tcW w:w="0" w:type="auto"/>
            <w:tcBorders>
              <w:top w:val="nil"/>
              <w:left w:val="nil"/>
              <w:bottom w:val="single" w:sz="4" w:space="0" w:color="auto"/>
              <w:right w:val="single" w:sz="4" w:space="0" w:color="auto"/>
            </w:tcBorders>
            <w:shd w:val="clear" w:color="auto" w:fill="auto"/>
            <w:hideMark/>
          </w:tcPr>
          <w:p w:rsidR="00B74E04" w:rsidRPr="00D112A1" w:rsidRDefault="00B74E04" w:rsidP="00D2010F">
            <w:pPr>
              <w:rPr>
                <w:color w:val="000000" w:themeColor="text1"/>
                <w:sz w:val="18"/>
                <w:szCs w:val="18"/>
              </w:rPr>
            </w:pPr>
          </w:p>
        </w:tc>
      </w:tr>
      <w:tr w:rsidR="00B74E04" w:rsidRPr="00D112A1" w:rsidTr="00F0657F">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B74E04" w:rsidRPr="00D112A1" w:rsidRDefault="00B74E04" w:rsidP="00D2010F">
            <w:pPr>
              <w:rPr>
                <w:color w:val="000000" w:themeColor="text1"/>
                <w:sz w:val="18"/>
                <w:szCs w:val="18"/>
              </w:rPr>
            </w:pPr>
            <w:r w:rsidRPr="00D112A1">
              <w:rPr>
                <w:color w:val="000000" w:themeColor="text1"/>
                <w:sz w:val="18"/>
                <w:szCs w:val="18"/>
              </w:rPr>
              <w:t>Thu nhập ròng trước thuế (EBT)</w:t>
            </w:r>
          </w:p>
        </w:tc>
        <w:tc>
          <w:tcPr>
            <w:tcW w:w="0" w:type="auto"/>
            <w:tcBorders>
              <w:top w:val="nil"/>
              <w:left w:val="nil"/>
              <w:bottom w:val="single" w:sz="4" w:space="0" w:color="auto"/>
              <w:right w:val="single" w:sz="4" w:space="0" w:color="auto"/>
            </w:tcBorders>
            <w:shd w:val="clear" w:color="auto" w:fill="auto"/>
            <w:hideMark/>
          </w:tcPr>
          <w:p w:rsidR="00B74E04" w:rsidRPr="00D112A1" w:rsidRDefault="00B74E04" w:rsidP="00D2010F">
            <w:pPr>
              <w:rPr>
                <w:color w:val="000000" w:themeColor="text1"/>
                <w:sz w:val="18"/>
                <w:szCs w:val="18"/>
              </w:rPr>
            </w:pPr>
          </w:p>
        </w:tc>
        <w:tc>
          <w:tcPr>
            <w:tcW w:w="0" w:type="auto"/>
            <w:tcBorders>
              <w:top w:val="nil"/>
              <w:left w:val="nil"/>
              <w:bottom w:val="single" w:sz="4" w:space="0" w:color="auto"/>
              <w:right w:val="single" w:sz="4" w:space="0" w:color="auto"/>
            </w:tcBorders>
            <w:shd w:val="clear" w:color="auto" w:fill="auto"/>
            <w:hideMark/>
          </w:tcPr>
          <w:p w:rsidR="00B74E04" w:rsidRPr="00D112A1" w:rsidRDefault="00B74E04" w:rsidP="00D2010F">
            <w:pPr>
              <w:rPr>
                <w:color w:val="000000" w:themeColor="text1"/>
                <w:sz w:val="18"/>
                <w:szCs w:val="18"/>
              </w:rPr>
            </w:pPr>
          </w:p>
        </w:tc>
        <w:tc>
          <w:tcPr>
            <w:tcW w:w="0" w:type="auto"/>
            <w:tcBorders>
              <w:top w:val="nil"/>
              <w:left w:val="nil"/>
              <w:bottom w:val="single" w:sz="4" w:space="0" w:color="auto"/>
              <w:right w:val="single" w:sz="4" w:space="0" w:color="auto"/>
            </w:tcBorders>
            <w:shd w:val="clear" w:color="auto" w:fill="auto"/>
            <w:hideMark/>
          </w:tcPr>
          <w:p w:rsidR="00B74E04" w:rsidRPr="00D112A1" w:rsidRDefault="00B74E04" w:rsidP="00D2010F">
            <w:pPr>
              <w:rPr>
                <w:color w:val="000000" w:themeColor="text1"/>
                <w:sz w:val="18"/>
                <w:szCs w:val="18"/>
              </w:rPr>
            </w:pPr>
          </w:p>
        </w:tc>
      </w:tr>
      <w:tr w:rsidR="00B74E04" w:rsidRPr="00D112A1" w:rsidTr="00F0657F">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B74E04" w:rsidRPr="00D112A1" w:rsidRDefault="00B74E04" w:rsidP="00835F5A">
            <w:pPr>
              <w:rPr>
                <w:color w:val="000000" w:themeColor="text1"/>
                <w:sz w:val="18"/>
                <w:szCs w:val="18"/>
              </w:rPr>
            </w:pPr>
            <w:r w:rsidRPr="00D112A1">
              <w:rPr>
                <w:color w:val="000000" w:themeColor="text1"/>
                <w:sz w:val="18"/>
                <w:szCs w:val="18"/>
              </w:rPr>
              <w:t>Thuế thu nhập doanh nghiệp</w:t>
            </w:r>
          </w:p>
        </w:tc>
        <w:tc>
          <w:tcPr>
            <w:tcW w:w="0" w:type="auto"/>
            <w:tcBorders>
              <w:top w:val="nil"/>
              <w:left w:val="nil"/>
              <w:bottom w:val="single" w:sz="4" w:space="0" w:color="auto"/>
              <w:right w:val="single" w:sz="4" w:space="0" w:color="auto"/>
            </w:tcBorders>
            <w:shd w:val="clear" w:color="auto" w:fill="auto"/>
            <w:hideMark/>
          </w:tcPr>
          <w:p w:rsidR="00B74E04" w:rsidRPr="00D112A1" w:rsidRDefault="00B74E04" w:rsidP="00D2010F">
            <w:pPr>
              <w:rPr>
                <w:color w:val="000000" w:themeColor="text1"/>
                <w:sz w:val="18"/>
                <w:szCs w:val="18"/>
              </w:rPr>
            </w:pPr>
          </w:p>
        </w:tc>
        <w:tc>
          <w:tcPr>
            <w:tcW w:w="0" w:type="auto"/>
            <w:tcBorders>
              <w:top w:val="nil"/>
              <w:left w:val="nil"/>
              <w:bottom w:val="single" w:sz="4" w:space="0" w:color="auto"/>
              <w:right w:val="single" w:sz="4" w:space="0" w:color="auto"/>
            </w:tcBorders>
            <w:shd w:val="clear" w:color="auto" w:fill="auto"/>
            <w:hideMark/>
          </w:tcPr>
          <w:p w:rsidR="00B74E04" w:rsidRPr="00D112A1" w:rsidRDefault="00B74E04" w:rsidP="00D2010F">
            <w:pPr>
              <w:rPr>
                <w:color w:val="000000" w:themeColor="text1"/>
                <w:sz w:val="18"/>
                <w:szCs w:val="18"/>
              </w:rPr>
            </w:pPr>
          </w:p>
        </w:tc>
        <w:tc>
          <w:tcPr>
            <w:tcW w:w="0" w:type="auto"/>
            <w:tcBorders>
              <w:top w:val="nil"/>
              <w:left w:val="nil"/>
              <w:bottom w:val="single" w:sz="4" w:space="0" w:color="auto"/>
              <w:right w:val="single" w:sz="4" w:space="0" w:color="auto"/>
            </w:tcBorders>
            <w:shd w:val="clear" w:color="auto" w:fill="auto"/>
            <w:hideMark/>
          </w:tcPr>
          <w:p w:rsidR="00B74E04" w:rsidRPr="00D112A1" w:rsidRDefault="00B74E04" w:rsidP="00D2010F">
            <w:pPr>
              <w:rPr>
                <w:color w:val="000000" w:themeColor="text1"/>
                <w:sz w:val="18"/>
                <w:szCs w:val="18"/>
              </w:rPr>
            </w:pPr>
          </w:p>
        </w:tc>
      </w:tr>
      <w:tr w:rsidR="00B74E04" w:rsidRPr="00D112A1" w:rsidTr="00F0657F">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B74E04" w:rsidRPr="00D112A1" w:rsidRDefault="00B74E04" w:rsidP="00D2010F">
            <w:pPr>
              <w:rPr>
                <w:color w:val="000000" w:themeColor="text1"/>
                <w:sz w:val="18"/>
                <w:szCs w:val="18"/>
              </w:rPr>
            </w:pPr>
            <w:r w:rsidRPr="00D112A1">
              <w:rPr>
                <w:color w:val="000000" w:themeColor="text1"/>
                <w:sz w:val="18"/>
                <w:szCs w:val="18"/>
              </w:rPr>
              <w:t>Thu nhập ròng sau thuế (EAT)</w:t>
            </w:r>
          </w:p>
        </w:tc>
        <w:tc>
          <w:tcPr>
            <w:tcW w:w="0" w:type="auto"/>
            <w:tcBorders>
              <w:top w:val="nil"/>
              <w:left w:val="nil"/>
              <w:bottom w:val="single" w:sz="4" w:space="0" w:color="auto"/>
              <w:right w:val="single" w:sz="4" w:space="0" w:color="auto"/>
            </w:tcBorders>
            <w:shd w:val="clear" w:color="auto" w:fill="auto"/>
            <w:hideMark/>
          </w:tcPr>
          <w:p w:rsidR="00B74E04" w:rsidRPr="00D112A1" w:rsidRDefault="00B74E04" w:rsidP="00D2010F">
            <w:pPr>
              <w:rPr>
                <w:color w:val="000000" w:themeColor="text1"/>
                <w:sz w:val="18"/>
                <w:szCs w:val="18"/>
              </w:rPr>
            </w:pPr>
          </w:p>
        </w:tc>
        <w:tc>
          <w:tcPr>
            <w:tcW w:w="0" w:type="auto"/>
            <w:tcBorders>
              <w:top w:val="nil"/>
              <w:left w:val="nil"/>
              <w:bottom w:val="single" w:sz="4" w:space="0" w:color="auto"/>
              <w:right w:val="single" w:sz="4" w:space="0" w:color="auto"/>
            </w:tcBorders>
            <w:shd w:val="clear" w:color="auto" w:fill="auto"/>
            <w:hideMark/>
          </w:tcPr>
          <w:p w:rsidR="00B74E04" w:rsidRPr="00D112A1" w:rsidRDefault="00B74E04" w:rsidP="00D2010F">
            <w:pPr>
              <w:rPr>
                <w:color w:val="000000" w:themeColor="text1"/>
                <w:sz w:val="18"/>
                <w:szCs w:val="18"/>
              </w:rPr>
            </w:pPr>
          </w:p>
        </w:tc>
        <w:tc>
          <w:tcPr>
            <w:tcW w:w="0" w:type="auto"/>
            <w:tcBorders>
              <w:top w:val="nil"/>
              <w:left w:val="nil"/>
              <w:bottom w:val="single" w:sz="4" w:space="0" w:color="auto"/>
              <w:right w:val="single" w:sz="4" w:space="0" w:color="auto"/>
            </w:tcBorders>
            <w:shd w:val="clear" w:color="auto" w:fill="auto"/>
            <w:hideMark/>
          </w:tcPr>
          <w:p w:rsidR="00B74E04" w:rsidRPr="00D112A1" w:rsidRDefault="00B74E04" w:rsidP="00D2010F">
            <w:pPr>
              <w:rPr>
                <w:color w:val="000000" w:themeColor="text1"/>
                <w:sz w:val="18"/>
                <w:szCs w:val="18"/>
              </w:rPr>
            </w:pPr>
          </w:p>
        </w:tc>
      </w:tr>
    </w:tbl>
    <w:p w:rsidR="00B74E04" w:rsidRPr="00D112A1" w:rsidRDefault="00B74E04" w:rsidP="00D112A1">
      <w:pPr>
        <w:pStyle w:val="Heading4"/>
      </w:pP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5"/>
        <w:gridCol w:w="1754"/>
        <w:gridCol w:w="739"/>
        <w:gridCol w:w="324"/>
        <w:gridCol w:w="829"/>
      </w:tblGrid>
      <w:tr w:rsidR="00207D37" w:rsidRPr="00D112A1" w:rsidTr="00207D37">
        <w:trPr>
          <w:trHeight w:val="330"/>
        </w:trPr>
        <w:tc>
          <w:tcPr>
            <w:tcW w:w="0" w:type="auto"/>
            <w:vMerge w:val="restart"/>
            <w:shd w:val="clear" w:color="auto" w:fill="auto"/>
            <w:noWrap/>
            <w:vAlign w:val="center"/>
            <w:hideMark/>
          </w:tcPr>
          <w:p w:rsidR="00207D37" w:rsidRPr="00D112A1" w:rsidRDefault="00207D37" w:rsidP="00207D37">
            <w:pPr>
              <w:spacing w:line="240" w:lineRule="auto"/>
              <w:ind w:hanging="72"/>
              <w:jc w:val="center"/>
              <w:rPr>
                <w:color w:val="000000" w:themeColor="text1"/>
                <w:sz w:val="18"/>
                <w:szCs w:val="18"/>
              </w:rPr>
            </w:pPr>
            <w:r w:rsidRPr="00D112A1">
              <w:rPr>
                <w:color w:val="000000" w:themeColor="text1"/>
                <w:sz w:val="18"/>
                <w:szCs w:val="18"/>
              </w:rPr>
              <w:t>STT</w:t>
            </w:r>
          </w:p>
          <w:p w:rsidR="00207D37" w:rsidRPr="00D112A1" w:rsidRDefault="00207D37" w:rsidP="00207D37">
            <w:pPr>
              <w:spacing w:line="240" w:lineRule="auto"/>
              <w:ind w:hanging="72"/>
              <w:jc w:val="center"/>
              <w:rPr>
                <w:color w:val="000000" w:themeColor="text1"/>
                <w:sz w:val="18"/>
                <w:szCs w:val="18"/>
              </w:rPr>
            </w:pPr>
          </w:p>
        </w:tc>
        <w:tc>
          <w:tcPr>
            <w:tcW w:w="0" w:type="auto"/>
            <w:vMerge w:val="restart"/>
            <w:shd w:val="clear" w:color="auto" w:fill="auto"/>
            <w:noWrap/>
            <w:vAlign w:val="center"/>
            <w:hideMark/>
          </w:tcPr>
          <w:p w:rsidR="00207D37" w:rsidRPr="00D112A1" w:rsidRDefault="00207D37" w:rsidP="00207D37">
            <w:pPr>
              <w:spacing w:line="240" w:lineRule="auto"/>
              <w:ind w:hanging="72"/>
              <w:jc w:val="center"/>
              <w:rPr>
                <w:color w:val="000000" w:themeColor="text1"/>
                <w:sz w:val="18"/>
                <w:szCs w:val="18"/>
              </w:rPr>
            </w:pPr>
            <w:r w:rsidRPr="00D112A1">
              <w:rPr>
                <w:color w:val="000000" w:themeColor="text1"/>
                <w:sz w:val="18"/>
                <w:szCs w:val="18"/>
              </w:rPr>
              <w:t>Khoản mục</w:t>
            </w:r>
          </w:p>
          <w:p w:rsidR="00207D37" w:rsidRPr="00D112A1" w:rsidRDefault="00207D37" w:rsidP="00207D37">
            <w:pPr>
              <w:spacing w:line="240" w:lineRule="auto"/>
              <w:ind w:hanging="72"/>
              <w:jc w:val="center"/>
              <w:rPr>
                <w:color w:val="000000" w:themeColor="text1"/>
                <w:sz w:val="18"/>
                <w:szCs w:val="18"/>
              </w:rPr>
            </w:pPr>
          </w:p>
        </w:tc>
        <w:tc>
          <w:tcPr>
            <w:tcW w:w="0" w:type="auto"/>
            <w:gridSpan w:val="3"/>
            <w:shd w:val="clear" w:color="auto" w:fill="auto"/>
            <w:noWrap/>
            <w:vAlign w:val="center"/>
            <w:hideMark/>
          </w:tcPr>
          <w:p w:rsidR="00207D37" w:rsidRPr="00D112A1" w:rsidRDefault="00207D37" w:rsidP="00207D37">
            <w:pPr>
              <w:spacing w:line="240" w:lineRule="auto"/>
              <w:ind w:hanging="72"/>
              <w:jc w:val="center"/>
              <w:rPr>
                <w:color w:val="000000" w:themeColor="text1"/>
                <w:sz w:val="18"/>
                <w:szCs w:val="18"/>
              </w:rPr>
            </w:pPr>
            <w:r w:rsidRPr="00D112A1">
              <w:rPr>
                <w:color w:val="000000" w:themeColor="text1"/>
                <w:sz w:val="18"/>
                <w:szCs w:val="18"/>
              </w:rPr>
              <w:t>THÁNG</w:t>
            </w:r>
          </w:p>
        </w:tc>
      </w:tr>
      <w:tr w:rsidR="00207D37" w:rsidRPr="00D112A1" w:rsidTr="00F0657F">
        <w:trPr>
          <w:trHeight w:val="315"/>
        </w:trPr>
        <w:tc>
          <w:tcPr>
            <w:tcW w:w="0" w:type="auto"/>
            <w:vMerge/>
            <w:shd w:val="clear" w:color="auto" w:fill="auto"/>
            <w:noWrap/>
            <w:vAlign w:val="bottom"/>
            <w:hideMark/>
          </w:tcPr>
          <w:p w:rsidR="00207D37" w:rsidRPr="00D112A1" w:rsidRDefault="00207D37" w:rsidP="00207D37">
            <w:pPr>
              <w:spacing w:line="240" w:lineRule="auto"/>
              <w:ind w:hanging="72"/>
              <w:rPr>
                <w:color w:val="000000" w:themeColor="text1"/>
                <w:sz w:val="18"/>
                <w:szCs w:val="18"/>
              </w:rPr>
            </w:pPr>
          </w:p>
        </w:tc>
        <w:tc>
          <w:tcPr>
            <w:tcW w:w="0" w:type="auto"/>
            <w:vMerge/>
            <w:shd w:val="clear" w:color="auto" w:fill="auto"/>
            <w:noWrap/>
            <w:vAlign w:val="bottom"/>
            <w:hideMark/>
          </w:tcPr>
          <w:p w:rsidR="00207D37" w:rsidRPr="00D112A1" w:rsidRDefault="00207D37" w:rsidP="00207D37">
            <w:pPr>
              <w:spacing w:line="240" w:lineRule="auto"/>
              <w:ind w:hanging="72"/>
              <w:rPr>
                <w:color w:val="000000" w:themeColor="text1"/>
                <w:sz w:val="18"/>
                <w:szCs w:val="18"/>
              </w:rPr>
            </w:pPr>
          </w:p>
        </w:tc>
        <w:tc>
          <w:tcPr>
            <w:tcW w:w="0" w:type="auto"/>
            <w:shd w:val="clear" w:color="auto" w:fill="auto"/>
            <w:noWrap/>
            <w:hideMark/>
          </w:tcPr>
          <w:p w:rsidR="00207D37" w:rsidRPr="00D112A1" w:rsidRDefault="00207D37" w:rsidP="00207D37">
            <w:pPr>
              <w:spacing w:line="240" w:lineRule="auto"/>
              <w:ind w:hanging="72"/>
              <w:rPr>
                <w:color w:val="000000" w:themeColor="text1"/>
                <w:sz w:val="18"/>
                <w:szCs w:val="18"/>
              </w:rPr>
            </w:pPr>
            <w:r w:rsidRPr="00D112A1">
              <w:rPr>
                <w:color w:val="000000" w:themeColor="text1"/>
                <w:sz w:val="18"/>
                <w:szCs w:val="18"/>
              </w:rPr>
              <w:t>Tháng 1</w:t>
            </w:r>
          </w:p>
        </w:tc>
        <w:tc>
          <w:tcPr>
            <w:tcW w:w="0" w:type="auto"/>
            <w:shd w:val="clear" w:color="auto" w:fill="auto"/>
            <w:noWrap/>
            <w:hideMark/>
          </w:tcPr>
          <w:p w:rsidR="00207D37" w:rsidRPr="00D112A1" w:rsidRDefault="00207D37" w:rsidP="00207D37">
            <w:pPr>
              <w:spacing w:line="240" w:lineRule="auto"/>
              <w:ind w:hanging="72"/>
              <w:rPr>
                <w:color w:val="000000" w:themeColor="text1"/>
                <w:sz w:val="18"/>
                <w:szCs w:val="18"/>
              </w:rPr>
            </w:pPr>
            <w:r w:rsidRPr="00D112A1">
              <w:rPr>
                <w:color w:val="000000" w:themeColor="text1"/>
                <w:sz w:val="18"/>
                <w:szCs w:val="18"/>
              </w:rPr>
              <w:t>…</w:t>
            </w:r>
          </w:p>
        </w:tc>
        <w:tc>
          <w:tcPr>
            <w:tcW w:w="0" w:type="auto"/>
            <w:shd w:val="clear" w:color="auto" w:fill="auto"/>
            <w:noWrap/>
            <w:hideMark/>
          </w:tcPr>
          <w:p w:rsidR="00207D37" w:rsidRPr="00D112A1" w:rsidRDefault="00207D37" w:rsidP="00207D37">
            <w:pPr>
              <w:spacing w:line="240" w:lineRule="auto"/>
              <w:ind w:hanging="72"/>
              <w:rPr>
                <w:color w:val="000000" w:themeColor="text1"/>
                <w:sz w:val="18"/>
                <w:szCs w:val="18"/>
              </w:rPr>
            </w:pPr>
            <w:r w:rsidRPr="00D112A1">
              <w:rPr>
                <w:color w:val="000000" w:themeColor="text1"/>
                <w:sz w:val="18"/>
                <w:szCs w:val="18"/>
              </w:rPr>
              <w:t>Tháng 12</w:t>
            </w:r>
          </w:p>
        </w:tc>
      </w:tr>
      <w:tr w:rsidR="00292EA2" w:rsidRPr="00D112A1" w:rsidTr="00207D37">
        <w:trPr>
          <w:trHeight w:val="201"/>
        </w:trPr>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r w:rsidRPr="00D112A1">
              <w:rPr>
                <w:color w:val="000000" w:themeColor="text1"/>
                <w:sz w:val="18"/>
                <w:szCs w:val="18"/>
              </w:rPr>
              <w:t>I</w:t>
            </w: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r w:rsidRPr="00D112A1">
              <w:rPr>
                <w:color w:val="000000" w:themeColor="text1"/>
                <w:sz w:val="18"/>
                <w:szCs w:val="18"/>
              </w:rPr>
              <w:t>TỔNG DOANH THU</w:t>
            </w: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r>
      <w:tr w:rsidR="00292EA2" w:rsidRPr="00D112A1" w:rsidTr="00207D37">
        <w:trPr>
          <w:trHeight w:val="255"/>
        </w:trPr>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r w:rsidRPr="00D112A1">
              <w:rPr>
                <w:color w:val="000000" w:themeColor="text1"/>
                <w:sz w:val="18"/>
                <w:szCs w:val="18"/>
              </w:rPr>
              <w:t>-</w:t>
            </w: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r>
      <w:tr w:rsidR="00292EA2" w:rsidRPr="00D112A1" w:rsidTr="00207D37">
        <w:trPr>
          <w:trHeight w:val="264"/>
        </w:trPr>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r w:rsidRPr="00D112A1">
              <w:rPr>
                <w:color w:val="000000" w:themeColor="text1"/>
                <w:sz w:val="18"/>
                <w:szCs w:val="18"/>
              </w:rPr>
              <w:t>-</w:t>
            </w: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r>
      <w:tr w:rsidR="00292EA2" w:rsidRPr="00D112A1" w:rsidTr="00207D37">
        <w:trPr>
          <w:trHeight w:val="174"/>
        </w:trPr>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r w:rsidRPr="00D112A1">
              <w:rPr>
                <w:color w:val="000000" w:themeColor="text1"/>
                <w:sz w:val="18"/>
                <w:szCs w:val="18"/>
              </w:rPr>
              <w:t>II</w:t>
            </w: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r w:rsidRPr="00D112A1">
              <w:rPr>
                <w:color w:val="000000" w:themeColor="text1"/>
                <w:sz w:val="18"/>
                <w:szCs w:val="18"/>
              </w:rPr>
              <w:t>TỔNG CHI PHÍ</w:t>
            </w: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r>
      <w:tr w:rsidR="00292EA2" w:rsidRPr="00D112A1" w:rsidTr="00207D37">
        <w:trPr>
          <w:trHeight w:val="228"/>
        </w:trPr>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r w:rsidRPr="00D112A1">
              <w:rPr>
                <w:color w:val="000000" w:themeColor="text1"/>
                <w:sz w:val="18"/>
                <w:szCs w:val="18"/>
              </w:rPr>
              <w:t>1</w:t>
            </w: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r w:rsidRPr="00D112A1">
              <w:rPr>
                <w:color w:val="000000" w:themeColor="text1"/>
                <w:sz w:val="18"/>
                <w:szCs w:val="18"/>
              </w:rPr>
              <w:t>Biến phí</w:t>
            </w: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r>
      <w:tr w:rsidR="00292EA2" w:rsidRPr="00D112A1" w:rsidTr="00207D37">
        <w:trPr>
          <w:trHeight w:val="165"/>
        </w:trPr>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r w:rsidRPr="00D112A1">
              <w:rPr>
                <w:color w:val="000000" w:themeColor="text1"/>
                <w:sz w:val="18"/>
                <w:szCs w:val="18"/>
              </w:rPr>
              <w:t>-</w:t>
            </w: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r>
      <w:tr w:rsidR="00292EA2" w:rsidRPr="00D112A1" w:rsidTr="00207D37">
        <w:trPr>
          <w:trHeight w:val="219"/>
        </w:trPr>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r w:rsidRPr="00D112A1">
              <w:rPr>
                <w:color w:val="000000" w:themeColor="text1"/>
                <w:sz w:val="18"/>
                <w:szCs w:val="18"/>
              </w:rPr>
              <w:t>-</w:t>
            </w:r>
          </w:p>
        </w:tc>
        <w:tc>
          <w:tcPr>
            <w:tcW w:w="0" w:type="auto"/>
            <w:shd w:val="clear" w:color="auto" w:fill="auto"/>
            <w:hideMark/>
          </w:tcPr>
          <w:p w:rsidR="00292EA2" w:rsidRPr="00D112A1" w:rsidRDefault="00292EA2" w:rsidP="00207D37">
            <w:pPr>
              <w:spacing w:line="240" w:lineRule="auto"/>
              <w:ind w:hanging="72"/>
              <w:rPr>
                <w:color w:val="000000" w:themeColor="text1"/>
                <w:sz w:val="18"/>
                <w:szCs w:val="18"/>
              </w:rPr>
            </w:pP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r>
      <w:tr w:rsidR="00292EA2" w:rsidRPr="00D112A1" w:rsidTr="00207D37">
        <w:trPr>
          <w:trHeight w:val="255"/>
        </w:trPr>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r w:rsidRPr="00D112A1">
              <w:rPr>
                <w:color w:val="000000" w:themeColor="text1"/>
                <w:sz w:val="18"/>
                <w:szCs w:val="18"/>
              </w:rPr>
              <w:t>2</w:t>
            </w: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r w:rsidRPr="00D112A1">
              <w:rPr>
                <w:color w:val="000000" w:themeColor="text1"/>
                <w:sz w:val="18"/>
                <w:szCs w:val="18"/>
              </w:rPr>
              <w:t>Định phí</w:t>
            </w: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r>
      <w:tr w:rsidR="00292EA2" w:rsidRPr="00D112A1" w:rsidTr="00207D37">
        <w:trPr>
          <w:trHeight w:val="174"/>
        </w:trPr>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r w:rsidRPr="00D112A1">
              <w:rPr>
                <w:color w:val="000000" w:themeColor="text1"/>
                <w:sz w:val="18"/>
                <w:szCs w:val="18"/>
              </w:rPr>
              <w:t>-</w:t>
            </w: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r>
      <w:tr w:rsidR="00292EA2" w:rsidRPr="00D112A1" w:rsidTr="00207D37">
        <w:trPr>
          <w:trHeight w:val="219"/>
        </w:trPr>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r w:rsidRPr="00D112A1">
              <w:rPr>
                <w:color w:val="000000" w:themeColor="text1"/>
                <w:sz w:val="18"/>
                <w:szCs w:val="18"/>
              </w:rPr>
              <w:t>-</w:t>
            </w: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r>
      <w:tr w:rsidR="00292EA2" w:rsidRPr="00D112A1" w:rsidTr="00207D37">
        <w:trPr>
          <w:trHeight w:val="183"/>
        </w:trPr>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r w:rsidRPr="00D112A1">
              <w:rPr>
                <w:color w:val="000000" w:themeColor="text1"/>
                <w:sz w:val="18"/>
                <w:szCs w:val="18"/>
              </w:rPr>
              <w:t>III</w:t>
            </w: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r w:rsidRPr="00D112A1">
              <w:rPr>
                <w:color w:val="000000" w:themeColor="text1"/>
                <w:sz w:val="18"/>
                <w:szCs w:val="18"/>
              </w:rPr>
              <w:t>Lợi nhuận trước thuế</w:t>
            </w: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r>
      <w:tr w:rsidR="00292EA2" w:rsidRPr="00D112A1" w:rsidTr="00207D37">
        <w:trPr>
          <w:trHeight w:val="237"/>
        </w:trPr>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r w:rsidRPr="00D112A1">
              <w:rPr>
                <w:color w:val="000000" w:themeColor="text1"/>
                <w:sz w:val="18"/>
                <w:szCs w:val="18"/>
              </w:rPr>
              <w:t>IV</w:t>
            </w: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r w:rsidRPr="00D112A1">
              <w:rPr>
                <w:color w:val="000000" w:themeColor="text1"/>
                <w:sz w:val="18"/>
                <w:szCs w:val="18"/>
              </w:rPr>
              <w:t>Lợi nhuận sau thuế</w:t>
            </w: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r>
      <w:tr w:rsidR="00292EA2" w:rsidRPr="00D112A1" w:rsidTr="00207D37">
        <w:trPr>
          <w:trHeight w:val="246"/>
        </w:trPr>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r w:rsidRPr="00D112A1">
              <w:rPr>
                <w:color w:val="000000" w:themeColor="text1"/>
                <w:sz w:val="18"/>
                <w:szCs w:val="18"/>
              </w:rPr>
              <w:t>V</w:t>
            </w: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r w:rsidRPr="00D112A1">
              <w:rPr>
                <w:color w:val="000000" w:themeColor="text1"/>
                <w:sz w:val="18"/>
                <w:szCs w:val="18"/>
              </w:rPr>
              <w:t>Điểm hoà vốn</w:t>
            </w: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r>
      <w:tr w:rsidR="00292EA2" w:rsidRPr="00D112A1" w:rsidTr="00207D37">
        <w:trPr>
          <w:trHeight w:val="264"/>
        </w:trPr>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r w:rsidRPr="00D112A1">
              <w:rPr>
                <w:color w:val="000000" w:themeColor="text1"/>
                <w:sz w:val="18"/>
                <w:szCs w:val="18"/>
              </w:rPr>
              <w:t>-</w:t>
            </w: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r w:rsidRPr="00D112A1">
              <w:rPr>
                <w:color w:val="000000" w:themeColor="text1"/>
                <w:sz w:val="18"/>
                <w:szCs w:val="18"/>
              </w:rPr>
              <w:t>Doanh thu hoà vốn</w:t>
            </w: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r>
      <w:tr w:rsidR="00292EA2" w:rsidRPr="00D112A1" w:rsidTr="00207D37">
        <w:trPr>
          <w:trHeight w:val="264"/>
        </w:trPr>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r w:rsidRPr="00D112A1">
              <w:rPr>
                <w:color w:val="000000" w:themeColor="text1"/>
                <w:sz w:val="18"/>
                <w:szCs w:val="18"/>
              </w:rPr>
              <w:t>-</w:t>
            </w: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r w:rsidRPr="00D112A1">
              <w:rPr>
                <w:color w:val="000000" w:themeColor="text1"/>
                <w:sz w:val="18"/>
                <w:szCs w:val="18"/>
              </w:rPr>
              <w:t>Công suất hoà vốn</w:t>
            </w: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r>
      <w:tr w:rsidR="00292EA2" w:rsidRPr="00D112A1" w:rsidTr="00207D37">
        <w:trPr>
          <w:trHeight w:val="264"/>
        </w:trPr>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r w:rsidRPr="00D112A1">
              <w:rPr>
                <w:color w:val="000000" w:themeColor="text1"/>
                <w:sz w:val="18"/>
                <w:szCs w:val="18"/>
              </w:rPr>
              <w:t>VI</w:t>
            </w: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r w:rsidRPr="00D112A1">
              <w:rPr>
                <w:color w:val="000000" w:themeColor="text1"/>
                <w:sz w:val="18"/>
                <w:szCs w:val="18"/>
              </w:rPr>
              <w:t>CHỈ TIÊU SINH LỜI</w:t>
            </w: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r>
      <w:tr w:rsidR="00292EA2" w:rsidRPr="00D112A1" w:rsidTr="00207D37">
        <w:trPr>
          <w:trHeight w:val="165"/>
        </w:trPr>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r w:rsidRPr="00D112A1">
              <w:rPr>
                <w:color w:val="000000" w:themeColor="text1"/>
                <w:sz w:val="18"/>
                <w:szCs w:val="18"/>
              </w:rPr>
              <w:t>-</w:t>
            </w:r>
          </w:p>
        </w:tc>
        <w:tc>
          <w:tcPr>
            <w:tcW w:w="0" w:type="auto"/>
            <w:shd w:val="clear" w:color="auto" w:fill="auto"/>
            <w:noWrap/>
            <w:vAlign w:val="bottom"/>
            <w:hideMark/>
          </w:tcPr>
          <w:p w:rsidR="00292EA2" w:rsidRPr="00D112A1" w:rsidRDefault="00835F5A" w:rsidP="00207D37">
            <w:pPr>
              <w:spacing w:line="240" w:lineRule="auto"/>
              <w:ind w:hanging="72"/>
              <w:rPr>
                <w:color w:val="000000" w:themeColor="text1"/>
                <w:sz w:val="18"/>
                <w:szCs w:val="18"/>
              </w:rPr>
            </w:pPr>
            <w:r w:rsidRPr="00D112A1">
              <w:rPr>
                <w:color w:val="000000" w:themeColor="text1"/>
                <w:sz w:val="18"/>
                <w:szCs w:val="18"/>
              </w:rPr>
              <w:t>ROS</w:t>
            </w: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r>
      <w:tr w:rsidR="00292EA2" w:rsidRPr="00D112A1" w:rsidTr="00207D37">
        <w:trPr>
          <w:trHeight w:val="219"/>
        </w:trPr>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r w:rsidRPr="00D112A1">
              <w:rPr>
                <w:color w:val="000000" w:themeColor="text1"/>
                <w:sz w:val="18"/>
                <w:szCs w:val="18"/>
              </w:rPr>
              <w:t>-</w:t>
            </w:r>
          </w:p>
        </w:tc>
        <w:tc>
          <w:tcPr>
            <w:tcW w:w="0" w:type="auto"/>
            <w:shd w:val="clear" w:color="auto" w:fill="auto"/>
            <w:noWrap/>
            <w:vAlign w:val="bottom"/>
            <w:hideMark/>
          </w:tcPr>
          <w:p w:rsidR="00292EA2" w:rsidRPr="00D112A1" w:rsidRDefault="00835F5A" w:rsidP="00207D37">
            <w:pPr>
              <w:spacing w:line="240" w:lineRule="auto"/>
              <w:ind w:hanging="72"/>
              <w:rPr>
                <w:color w:val="000000" w:themeColor="text1"/>
                <w:sz w:val="18"/>
                <w:szCs w:val="18"/>
              </w:rPr>
            </w:pPr>
            <w:r w:rsidRPr="00D112A1">
              <w:rPr>
                <w:color w:val="000000" w:themeColor="text1"/>
                <w:sz w:val="18"/>
                <w:szCs w:val="18"/>
              </w:rPr>
              <w:t>ROA</w:t>
            </w: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c>
          <w:tcPr>
            <w:tcW w:w="0" w:type="auto"/>
            <w:shd w:val="clear" w:color="auto" w:fill="auto"/>
            <w:noWrap/>
            <w:vAlign w:val="bottom"/>
            <w:hideMark/>
          </w:tcPr>
          <w:p w:rsidR="00292EA2" w:rsidRPr="00D112A1" w:rsidRDefault="00292EA2" w:rsidP="00207D37">
            <w:pPr>
              <w:spacing w:line="240" w:lineRule="auto"/>
              <w:ind w:hanging="72"/>
              <w:rPr>
                <w:color w:val="000000" w:themeColor="text1"/>
                <w:sz w:val="18"/>
                <w:szCs w:val="18"/>
              </w:rPr>
            </w:pPr>
          </w:p>
        </w:tc>
      </w:tr>
    </w:tbl>
    <w:p w:rsidR="00212276" w:rsidRPr="00D112A1" w:rsidRDefault="00212276" w:rsidP="00F0657F">
      <w:pPr>
        <w:pStyle w:val="Heading2"/>
      </w:pPr>
      <w:bookmarkStart w:id="11" w:name="_Toc527289205"/>
    </w:p>
    <w:p w:rsidR="00B74E04" w:rsidRPr="00D112A1" w:rsidRDefault="00212276" w:rsidP="00F0657F">
      <w:pPr>
        <w:pStyle w:val="Heading2"/>
      </w:pPr>
      <w:r w:rsidRPr="00D112A1">
        <w:t>3.3.1</w:t>
      </w:r>
      <w:r w:rsidR="005957F7" w:rsidRPr="00D112A1">
        <w:t>2</w:t>
      </w:r>
      <w:r w:rsidRPr="00D112A1">
        <w:t xml:space="preserve"> </w:t>
      </w:r>
      <w:r w:rsidR="00B74E04" w:rsidRPr="00D112A1">
        <w:t xml:space="preserve">. </w:t>
      </w:r>
      <w:r w:rsidRPr="00D112A1">
        <w:t>Dự kiến những rủi ro của dự án và biệ</w:t>
      </w:r>
      <w:r w:rsidR="00D1106B" w:rsidRPr="00D1106B">
        <w:t>n</w:t>
      </w:r>
      <w:r w:rsidRPr="00D112A1">
        <w:t xml:space="preserve"> pháp khắc phục rủi ro</w:t>
      </w:r>
      <w:bookmarkEnd w:id="11"/>
    </w:p>
    <w:p w:rsidR="00B74E04" w:rsidRPr="00207D37" w:rsidRDefault="00212276" w:rsidP="00F0657F">
      <w:pPr>
        <w:pStyle w:val="Heading3"/>
        <w:rPr>
          <w:b w:val="0"/>
          <w:i w:val="0"/>
        </w:rPr>
      </w:pPr>
      <w:bookmarkStart w:id="12" w:name="_Toc527289206"/>
      <w:r w:rsidRPr="00207D37">
        <w:rPr>
          <w:b w:val="0"/>
          <w:i w:val="0"/>
        </w:rPr>
        <w:t xml:space="preserve">- </w:t>
      </w:r>
      <w:r w:rsidR="00B74E04" w:rsidRPr="00207D37">
        <w:rPr>
          <w:b w:val="0"/>
          <w:i w:val="0"/>
        </w:rPr>
        <w:t>Những rủi ro có thể gặp</w:t>
      </w:r>
      <w:bookmarkEnd w:id="12"/>
    </w:p>
    <w:p w:rsidR="00B74E04" w:rsidRPr="00207D37" w:rsidRDefault="007267CE" w:rsidP="00D112A1">
      <w:pPr>
        <w:pStyle w:val="Heading4"/>
        <w:rPr>
          <w:b w:val="0"/>
          <w:i w:val="0"/>
          <w:lang w:val="vi-VN"/>
        </w:rPr>
      </w:pPr>
      <w:r w:rsidRPr="00207D37">
        <w:rPr>
          <w:b w:val="0"/>
          <w:i w:val="0"/>
          <w:lang w:val="vi-VN"/>
        </w:rPr>
        <w:t>Dự báo nhu cầu của khách hàng</w:t>
      </w:r>
      <w:r w:rsidR="00B74E04" w:rsidRPr="00207D37">
        <w:rPr>
          <w:b w:val="0"/>
          <w:i w:val="0"/>
          <w:lang w:val="vi-VN"/>
        </w:rPr>
        <w:t xml:space="preserve"> chưa chính xác, chưa đáp ứng được nhu cầu thiết yếu của khách hàng mục tiêu.</w:t>
      </w:r>
    </w:p>
    <w:p w:rsidR="00B74E04" w:rsidRPr="00207D37" w:rsidRDefault="00B74E04" w:rsidP="00D112A1">
      <w:pPr>
        <w:pStyle w:val="Heading4"/>
        <w:rPr>
          <w:b w:val="0"/>
          <w:i w:val="0"/>
          <w:lang w:val="vi-VN"/>
        </w:rPr>
      </w:pPr>
      <w:r w:rsidRPr="00207D37">
        <w:rPr>
          <w:b w:val="0"/>
          <w:i w:val="0"/>
          <w:lang w:val="vi-VN"/>
        </w:rPr>
        <w:t>Rủi ro trọng yếu trong quá trình thu thập, phân tích và đánh giá nhu cầu thị trường.</w:t>
      </w:r>
    </w:p>
    <w:p w:rsidR="00B74E04" w:rsidRPr="00207D37" w:rsidRDefault="00B74E04" w:rsidP="00D112A1">
      <w:pPr>
        <w:pStyle w:val="Heading4"/>
        <w:rPr>
          <w:b w:val="0"/>
          <w:i w:val="0"/>
          <w:lang w:val="vi-VN"/>
        </w:rPr>
      </w:pPr>
      <w:r w:rsidRPr="00207D37">
        <w:rPr>
          <w:b w:val="0"/>
          <w:i w:val="0"/>
          <w:lang w:val="vi-VN"/>
        </w:rPr>
        <w:t>Trong thời gian đầu kinh doanh, việc lưu kho và phương thức giao nhận hàng hóa có thể sẽ không đáp ứng được tiêu chí giao hàng nhanh với chi phí lưu kho thấp.</w:t>
      </w:r>
    </w:p>
    <w:p w:rsidR="00B74E04" w:rsidRPr="00207D37" w:rsidRDefault="00B74E04" w:rsidP="00D112A1">
      <w:pPr>
        <w:pStyle w:val="Heading4"/>
        <w:rPr>
          <w:b w:val="0"/>
          <w:i w:val="0"/>
          <w:lang w:val="vi-VN"/>
        </w:rPr>
      </w:pPr>
      <w:r w:rsidRPr="00207D37">
        <w:rPr>
          <w:b w:val="0"/>
          <w:i w:val="0"/>
          <w:lang w:val="vi-VN"/>
        </w:rPr>
        <w:t xml:space="preserve">Việc cải cách các thủ tục hành chính và các chính sách của nhà nước có thể sẽ ảnh hưởng đến hoạt động kinh doanh của cửa hàng.   </w:t>
      </w:r>
    </w:p>
    <w:p w:rsidR="00B74E04" w:rsidRPr="00207D37" w:rsidRDefault="00212276" w:rsidP="00F0657F">
      <w:pPr>
        <w:pStyle w:val="Heading3"/>
        <w:rPr>
          <w:b w:val="0"/>
          <w:i w:val="0"/>
        </w:rPr>
      </w:pPr>
      <w:bookmarkStart w:id="13" w:name="_Toc527289207"/>
      <w:r w:rsidRPr="00207D37">
        <w:rPr>
          <w:b w:val="0"/>
          <w:i w:val="0"/>
        </w:rPr>
        <w:t xml:space="preserve">- </w:t>
      </w:r>
      <w:r w:rsidR="00B74E04" w:rsidRPr="00207D37">
        <w:rPr>
          <w:b w:val="0"/>
          <w:i w:val="0"/>
        </w:rPr>
        <w:t>Biện pháp khắc phục rủi ro</w:t>
      </w:r>
      <w:bookmarkEnd w:id="13"/>
    </w:p>
    <w:p w:rsidR="00B74E04" w:rsidRPr="00207D37" w:rsidRDefault="00B74E04" w:rsidP="00D112A1">
      <w:pPr>
        <w:pStyle w:val="Heading4"/>
        <w:rPr>
          <w:b w:val="0"/>
          <w:i w:val="0"/>
          <w:lang w:val="vi-VN"/>
        </w:rPr>
      </w:pPr>
      <w:r w:rsidRPr="00207D37">
        <w:rPr>
          <w:b w:val="0"/>
          <w:i w:val="0"/>
          <w:lang w:val="vi-VN"/>
        </w:rPr>
        <w:t xml:space="preserve">Cần cập  nhật, phân tích các thông tin phản hồi liên quan đến hàng hóa và nhu cầu của khách hàng mục tiêu nhằm đem đến cho </w:t>
      </w:r>
      <w:r w:rsidRPr="00207D37">
        <w:rPr>
          <w:b w:val="0"/>
          <w:i w:val="0"/>
          <w:lang w:val="vi-VN"/>
        </w:rPr>
        <w:lastRenderedPageBreak/>
        <w:t>khách hàng sự trải nghiệm và mức độ hài lòng cao nhất có thể phục vụ.</w:t>
      </w:r>
    </w:p>
    <w:p w:rsidR="00B74E04" w:rsidRPr="00207D37" w:rsidRDefault="00B74E04" w:rsidP="00D112A1">
      <w:pPr>
        <w:pStyle w:val="Heading4"/>
        <w:rPr>
          <w:b w:val="0"/>
          <w:i w:val="0"/>
          <w:lang w:val="vi-VN"/>
        </w:rPr>
      </w:pPr>
      <w:r w:rsidRPr="00207D37">
        <w:rPr>
          <w:b w:val="0"/>
          <w:i w:val="0"/>
          <w:lang w:val="vi-VN"/>
        </w:rPr>
        <w:t>Xác định và dự báo nhu cầu của khách hàng để xác định lượng hàng lưu kho phù hợp, tránh tình trạng chậm trễ giao hàng gây mất lòng tin của khách hàng.</w:t>
      </w:r>
    </w:p>
    <w:p w:rsidR="00B74E04" w:rsidRPr="00207D37" w:rsidRDefault="00B74E04" w:rsidP="00D112A1">
      <w:pPr>
        <w:pStyle w:val="Heading4"/>
        <w:rPr>
          <w:b w:val="0"/>
          <w:i w:val="0"/>
          <w:lang w:val="vi-VN"/>
        </w:rPr>
      </w:pPr>
      <w:r w:rsidRPr="00207D37">
        <w:rPr>
          <w:b w:val="0"/>
          <w:i w:val="0"/>
          <w:lang w:val="vi-VN"/>
        </w:rPr>
        <w:t>Tạo điều kiện thuận lợi cho khách hàng khi mua hàng: giao hàng tận nhà, đổi trả dễ dàng, thuận tiện.</w:t>
      </w:r>
    </w:p>
    <w:p w:rsidR="00B74E04" w:rsidRPr="00207D37" w:rsidRDefault="00B74E04" w:rsidP="00D112A1">
      <w:pPr>
        <w:pStyle w:val="Heading4"/>
        <w:rPr>
          <w:b w:val="0"/>
          <w:i w:val="0"/>
          <w:lang w:val="vi-VN"/>
        </w:rPr>
      </w:pPr>
      <w:r w:rsidRPr="00207D37">
        <w:rPr>
          <w:b w:val="0"/>
          <w:i w:val="0"/>
          <w:lang w:val="vi-VN"/>
        </w:rPr>
        <w:t>Quản lý đơn hàng một cách khoa học, áp dụng công nghệ thông tin trong việc quảng cáo sản phẩm và giao dịch mua bán sản phẩm.</w:t>
      </w:r>
    </w:p>
    <w:p w:rsidR="00212276" w:rsidRPr="00207D37" w:rsidRDefault="00916E69" w:rsidP="00207D37">
      <w:pPr>
        <w:pStyle w:val="Chapter1"/>
        <w:rPr>
          <w:b/>
        </w:rPr>
      </w:pPr>
      <w:r w:rsidRPr="00207D37">
        <w:rPr>
          <w:b/>
        </w:rPr>
        <w:t>4. Kết luận</w:t>
      </w:r>
      <w:r w:rsidR="0075436A" w:rsidRPr="00207D37">
        <w:rPr>
          <w:b/>
        </w:rPr>
        <w:t xml:space="preserve"> </w:t>
      </w:r>
    </w:p>
    <w:p w:rsidR="00C97779" w:rsidRPr="003E5318" w:rsidRDefault="00C97779" w:rsidP="00207D37">
      <w:pPr>
        <w:pStyle w:val="Chapter1"/>
      </w:pPr>
      <w:r w:rsidRPr="00207D37">
        <w:t xml:space="preserve">Hiện nay, </w:t>
      </w:r>
      <w:r w:rsidR="00502391" w:rsidRPr="00207D37">
        <w:t>c</w:t>
      </w:r>
      <w:r w:rsidRPr="00207D37">
        <w:t>hính phủ đang tìm nhiều cách hoàn thiện những cơ chế, chính sách để giảm thiểu các thủ tục hành chín</w:t>
      </w:r>
      <w:r w:rsidR="003E5318">
        <w:t xml:space="preserve">h, thúc đẩy </w:t>
      </w:r>
      <w:r w:rsidR="003E5318" w:rsidRPr="003E5318">
        <w:t xml:space="preserve">các dự án </w:t>
      </w:r>
      <w:r w:rsidR="003E5318">
        <w:t>khởi nghiệp</w:t>
      </w:r>
      <w:r w:rsidRPr="00207D37">
        <w:t>. Ngoài ra, Bộ Tài Chính cũng đang tạo chính sách ưu đãi về thuế, về thủ tục hành chính cho việc khởi nghiệp sáng tạo, nhằm tạo một cú hích lớn cho khởi nghiệp sáng tạo</w:t>
      </w:r>
      <w:r w:rsidR="00502391" w:rsidRPr="00207D37">
        <w:t>.</w:t>
      </w:r>
      <w:r w:rsidR="005435E2" w:rsidRPr="00207D37">
        <w:t xml:space="preserve"> Còn về phía HSSV, khởi nghiệp </w:t>
      </w:r>
      <w:r w:rsidRPr="00207D37">
        <w:t>không thế thiếu những ý tưởng. Hơn hết, những ý tưởng sáng tạo ấy phải mang lại giá trị thực tế cho người tiêu dùng và có tính bền vững.</w:t>
      </w:r>
      <w:r w:rsidR="005435E2" w:rsidRPr="00207D37">
        <w:t xml:space="preserve"> Vậy những ý tưởng bạn đưa ra phải </w:t>
      </w:r>
      <w:r w:rsidR="00287E4F" w:rsidRPr="00207D37">
        <w:t>đúng thời điểm</w:t>
      </w:r>
      <w:r w:rsidR="003E5318" w:rsidRPr="003E5318">
        <w:t>.</w:t>
      </w:r>
      <w:r w:rsidR="00287E4F" w:rsidRPr="00207D37">
        <w:t xml:space="preserve"> </w:t>
      </w:r>
      <w:r w:rsidRPr="00207D37">
        <w:t>Bởi nếu bạn đưa ra những sản phẩm, dịch vụ mà tại thời điểm hiện tại khách hàng chưa chấp nhận được hoặc quá lỗi t</w:t>
      </w:r>
      <w:r w:rsidR="003E5318">
        <w:t>hời</w:t>
      </w:r>
      <w:r w:rsidR="003E5318" w:rsidRPr="003E5318">
        <w:t xml:space="preserve"> thì b</w:t>
      </w:r>
      <w:r w:rsidR="00287E4F" w:rsidRPr="00207D37">
        <w:t xml:space="preserve">ạn phải nghĩ rằng </w:t>
      </w:r>
      <w:r w:rsidR="003E5318" w:rsidRPr="003E5318">
        <w:t xml:space="preserve">liệu </w:t>
      </w:r>
      <w:r w:rsidR="00287E4F" w:rsidRPr="00207D37">
        <w:t xml:space="preserve">thị </w:t>
      </w:r>
      <w:r w:rsidR="00287E4F" w:rsidRPr="00207D37">
        <w:lastRenderedPageBreak/>
        <w:t>trường</w:t>
      </w:r>
      <w:r w:rsidRPr="00207D37">
        <w:t xml:space="preserve"> đã sẵn sàng cho ý tưởng mới đó hay chưa.</w:t>
      </w:r>
    </w:p>
    <w:p w:rsidR="00D1106B" w:rsidRPr="00A81102" w:rsidRDefault="003F31B5" w:rsidP="00D1106B">
      <w:pPr>
        <w:pStyle w:val="Chapter1"/>
      </w:pPr>
      <w:r w:rsidRPr="00A81102">
        <w:t>Sau khi thực hiện đầy đủ các bước gợi ý ở trên, b</w:t>
      </w:r>
      <w:r w:rsidR="00D1106B" w:rsidRPr="00D112A1">
        <w:t xml:space="preserve">ạn nên thực hiện phần trắc nghiệm sau đây trước khi </w:t>
      </w:r>
      <w:r w:rsidRPr="00A81102">
        <w:t xml:space="preserve">tiến hành thực hiện dự án. </w:t>
      </w:r>
    </w:p>
    <w:tbl>
      <w:tblPr>
        <w:tblW w:w="432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0"/>
        <w:gridCol w:w="2610"/>
        <w:gridCol w:w="450"/>
        <w:gridCol w:w="450"/>
        <w:gridCol w:w="450"/>
      </w:tblGrid>
      <w:tr w:rsidR="00D1106B" w:rsidRPr="00AB600C" w:rsidTr="00E37DCE">
        <w:trPr>
          <w:trHeight w:val="777"/>
        </w:trPr>
        <w:tc>
          <w:tcPr>
            <w:tcW w:w="360" w:type="dxa"/>
            <w:vMerge w:val="restart"/>
            <w:vAlign w:val="center"/>
          </w:tcPr>
          <w:p w:rsidR="00D1106B" w:rsidRPr="00AB600C" w:rsidRDefault="00D1106B" w:rsidP="00E37DCE">
            <w:pPr>
              <w:pStyle w:val="TableParagraph"/>
              <w:spacing w:before="186"/>
              <w:ind w:left="7"/>
              <w:jc w:val="center"/>
              <w:rPr>
                <w:b/>
                <w:w w:val="99"/>
                <w:sz w:val="16"/>
                <w:szCs w:val="16"/>
              </w:rPr>
            </w:pPr>
            <w:r w:rsidRPr="00AB600C">
              <w:rPr>
                <w:b/>
                <w:w w:val="99"/>
                <w:sz w:val="16"/>
                <w:szCs w:val="16"/>
              </w:rPr>
              <w:t>STT</w:t>
            </w:r>
          </w:p>
        </w:tc>
        <w:tc>
          <w:tcPr>
            <w:tcW w:w="2610" w:type="dxa"/>
            <w:vMerge w:val="restart"/>
            <w:vAlign w:val="center"/>
          </w:tcPr>
          <w:p w:rsidR="00D1106B" w:rsidRPr="00AB600C" w:rsidRDefault="003F31B5" w:rsidP="00E37DCE">
            <w:pPr>
              <w:pStyle w:val="TableParagraph"/>
              <w:spacing w:line="291" w:lineRule="exact"/>
              <w:ind w:left="71"/>
              <w:jc w:val="center"/>
              <w:rPr>
                <w:b/>
                <w:sz w:val="16"/>
                <w:szCs w:val="16"/>
              </w:rPr>
            </w:pPr>
            <w:r>
              <w:rPr>
                <w:b/>
                <w:sz w:val="16"/>
                <w:szCs w:val="16"/>
              </w:rPr>
              <w:t>Vấn đề</w:t>
            </w:r>
          </w:p>
        </w:tc>
        <w:tc>
          <w:tcPr>
            <w:tcW w:w="1350" w:type="dxa"/>
            <w:gridSpan w:val="3"/>
            <w:vAlign w:val="center"/>
          </w:tcPr>
          <w:p w:rsidR="00D1106B" w:rsidRPr="00AB600C" w:rsidRDefault="00D1106B" w:rsidP="00E37DCE">
            <w:pPr>
              <w:pStyle w:val="TableParagraph"/>
              <w:spacing w:before="186"/>
              <w:ind w:left="122" w:right="119"/>
              <w:jc w:val="center"/>
              <w:rPr>
                <w:b/>
                <w:sz w:val="16"/>
                <w:szCs w:val="16"/>
              </w:rPr>
            </w:pPr>
            <w:r w:rsidRPr="00AB600C">
              <w:rPr>
                <w:b/>
                <w:sz w:val="16"/>
                <w:szCs w:val="16"/>
              </w:rPr>
              <w:t>Đánh giá</w:t>
            </w:r>
          </w:p>
        </w:tc>
      </w:tr>
      <w:tr w:rsidR="00D1106B" w:rsidRPr="00D1106B" w:rsidTr="00E37DCE">
        <w:trPr>
          <w:trHeight w:val="777"/>
        </w:trPr>
        <w:tc>
          <w:tcPr>
            <w:tcW w:w="360" w:type="dxa"/>
            <w:vMerge/>
          </w:tcPr>
          <w:p w:rsidR="00D1106B" w:rsidRPr="00AB600C" w:rsidRDefault="00D1106B" w:rsidP="00E37DCE">
            <w:pPr>
              <w:pStyle w:val="TableParagraph"/>
              <w:spacing w:before="186"/>
              <w:ind w:left="7"/>
              <w:jc w:val="center"/>
              <w:rPr>
                <w:w w:val="99"/>
                <w:sz w:val="16"/>
                <w:szCs w:val="16"/>
              </w:rPr>
            </w:pPr>
          </w:p>
        </w:tc>
        <w:tc>
          <w:tcPr>
            <w:tcW w:w="2610" w:type="dxa"/>
            <w:vMerge/>
          </w:tcPr>
          <w:p w:rsidR="00D1106B" w:rsidRPr="00AB600C" w:rsidRDefault="00D1106B" w:rsidP="00E37DCE">
            <w:pPr>
              <w:pStyle w:val="TableParagraph"/>
              <w:spacing w:line="291" w:lineRule="exact"/>
              <w:ind w:left="71"/>
              <w:rPr>
                <w:sz w:val="16"/>
                <w:szCs w:val="16"/>
              </w:rPr>
            </w:pPr>
          </w:p>
        </w:tc>
        <w:tc>
          <w:tcPr>
            <w:tcW w:w="450" w:type="dxa"/>
          </w:tcPr>
          <w:p w:rsidR="00D1106B" w:rsidRPr="00D1106B" w:rsidRDefault="00D1106B" w:rsidP="00E37DCE">
            <w:pPr>
              <w:pStyle w:val="TableParagraph"/>
              <w:spacing w:before="186"/>
              <w:ind w:right="179"/>
              <w:jc w:val="center"/>
              <w:rPr>
                <w:sz w:val="16"/>
                <w:szCs w:val="16"/>
              </w:rPr>
            </w:pPr>
            <w:r w:rsidRPr="00D1106B">
              <w:rPr>
                <w:sz w:val="16"/>
                <w:szCs w:val="16"/>
              </w:rPr>
              <w:t>Có</w:t>
            </w:r>
          </w:p>
        </w:tc>
        <w:tc>
          <w:tcPr>
            <w:tcW w:w="450" w:type="dxa"/>
          </w:tcPr>
          <w:p w:rsidR="00D1106B" w:rsidRPr="003F31B5" w:rsidRDefault="007F308A" w:rsidP="007F308A">
            <w:pPr>
              <w:pStyle w:val="TableParagraph"/>
              <w:spacing w:before="186"/>
              <w:rPr>
                <w:sz w:val="16"/>
                <w:szCs w:val="16"/>
              </w:rPr>
            </w:pPr>
            <w:r>
              <w:rPr>
                <w:sz w:val="16"/>
                <w:szCs w:val="16"/>
              </w:rPr>
              <w:t>Không</w:t>
            </w:r>
          </w:p>
        </w:tc>
        <w:tc>
          <w:tcPr>
            <w:tcW w:w="450" w:type="dxa"/>
          </w:tcPr>
          <w:p w:rsidR="00D1106B" w:rsidRPr="00D1106B" w:rsidRDefault="00D1106B" w:rsidP="00E37DCE">
            <w:pPr>
              <w:pStyle w:val="TableParagraph"/>
              <w:tabs>
                <w:tab w:val="left" w:pos="450"/>
              </w:tabs>
              <w:spacing w:before="186"/>
              <w:ind w:right="119"/>
              <w:jc w:val="center"/>
              <w:rPr>
                <w:sz w:val="16"/>
                <w:szCs w:val="16"/>
              </w:rPr>
            </w:pPr>
            <w:r w:rsidRPr="00D1106B">
              <w:rPr>
                <w:sz w:val="16"/>
                <w:szCs w:val="16"/>
              </w:rPr>
              <w:t>Phân vân</w:t>
            </w:r>
          </w:p>
        </w:tc>
      </w:tr>
      <w:tr w:rsidR="00D1106B" w:rsidRPr="00AB600C" w:rsidTr="007F308A">
        <w:trPr>
          <w:trHeight w:val="678"/>
        </w:trPr>
        <w:tc>
          <w:tcPr>
            <w:tcW w:w="360" w:type="dxa"/>
          </w:tcPr>
          <w:p w:rsidR="00D1106B" w:rsidRPr="00AB600C" w:rsidRDefault="00D1106B" w:rsidP="00E37DCE">
            <w:pPr>
              <w:pStyle w:val="TableParagraph"/>
              <w:spacing w:before="186"/>
              <w:ind w:left="7"/>
              <w:jc w:val="center"/>
              <w:rPr>
                <w:sz w:val="16"/>
                <w:szCs w:val="16"/>
              </w:rPr>
            </w:pPr>
            <w:r w:rsidRPr="00AB600C">
              <w:rPr>
                <w:w w:val="99"/>
                <w:sz w:val="16"/>
                <w:szCs w:val="16"/>
              </w:rPr>
              <w:t>1</w:t>
            </w:r>
          </w:p>
        </w:tc>
        <w:tc>
          <w:tcPr>
            <w:tcW w:w="2610" w:type="dxa"/>
          </w:tcPr>
          <w:p w:rsidR="00D1106B" w:rsidRPr="003F31B5" w:rsidRDefault="00D1106B" w:rsidP="00E37DCE">
            <w:pPr>
              <w:pStyle w:val="TableParagraph"/>
              <w:spacing w:line="291" w:lineRule="exact"/>
              <w:ind w:left="71"/>
              <w:rPr>
                <w:sz w:val="16"/>
                <w:szCs w:val="16"/>
              </w:rPr>
            </w:pPr>
            <w:r w:rsidRPr="00AB600C">
              <w:rPr>
                <w:sz w:val="16"/>
                <w:szCs w:val="16"/>
              </w:rPr>
              <w:t xml:space="preserve">Bạn đã </w:t>
            </w:r>
            <w:r w:rsidRPr="00D1106B">
              <w:rPr>
                <w:sz w:val="16"/>
                <w:szCs w:val="16"/>
              </w:rPr>
              <w:t xml:space="preserve">có </w:t>
            </w:r>
            <w:r w:rsidRPr="00AB600C">
              <w:rPr>
                <w:sz w:val="16"/>
                <w:szCs w:val="16"/>
              </w:rPr>
              <w:t>quyết định kinh doanh hàng hóa hay dịch vụ</w:t>
            </w:r>
          </w:p>
        </w:tc>
        <w:tc>
          <w:tcPr>
            <w:tcW w:w="450" w:type="dxa"/>
          </w:tcPr>
          <w:p w:rsidR="00D1106B" w:rsidRPr="00AB600C" w:rsidRDefault="00D1106B" w:rsidP="00E37DCE">
            <w:pPr>
              <w:pStyle w:val="TableParagraph"/>
              <w:spacing w:before="40"/>
              <w:ind w:left="8"/>
              <w:jc w:val="center"/>
              <w:rPr>
                <w:sz w:val="16"/>
                <w:szCs w:val="16"/>
              </w:rPr>
            </w:pPr>
            <w:r w:rsidRPr="00AB600C">
              <w:rPr>
                <w:w w:val="99"/>
                <w:sz w:val="16"/>
                <w:szCs w:val="16"/>
              </w:rPr>
              <w:t>□</w:t>
            </w:r>
          </w:p>
        </w:tc>
        <w:tc>
          <w:tcPr>
            <w:tcW w:w="450" w:type="dxa"/>
          </w:tcPr>
          <w:p w:rsidR="00D1106B" w:rsidRPr="00AB600C" w:rsidRDefault="00D1106B" w:rsidP="00E37DCE">
            <w:pPr>
              <w:pStyle w:val="TableParagraph"/>
              <w:spacing w:before="40"/>
              <w:ind w:left="6"/>
              <w:jc w:val="center"/>
              <w:rPr>
                <w:sz w:val="16"/>
                <w:szCs w:val="16"/>
              </w:rPr>
            </w:pPr>
            <w:r w:rsidRPr="00AB600C">
              <w:rPr>
                <w:w w:val="99"/>
                <w:sz w:val="16"/>
                <w:szCs w:val="16"/>
              </w:rPr>
              <w:t>□</w:t>
            </w:r>
          </w:p>
        </w:tc>
        <w:tc>
          <w:tcPr>
            <w:tcW w:w="450" w:type="dxa"/>
          </w:tcPr>
          <w:p w:rsidR="00D1106B" w:rsidRPr="00AB600C" w:rsidRDefault="00D1106B" w:rsidP="00E37DCE">
            <w:pPr>
              <w:pStyle w:val="TableParagraph"/>
              <w:spacing w:before="40"/>
              <w:ind w:left="6"/>
              <w:jc w:val="center"/>
              <w:rPr>
                <w:sz w:val="16"/>
                <w:szCs w:val="16"/>
              </w:rPr>
            </w:pPr>
            <w:r w:rsidRPr="00AB600C">
              <w:rPr>
                <w:w w:val="99"/>
                <w:sz w:val="16"/>
                <w:szCs w:val="16"/>
              </w:rPr>
              <w:t>□</w:t>
            </w:r>
          </w:p>
        </w:tc>
      </w:tr>
      <w:tr w:rsidR="00D1106B" w:rsidRPr="00AB600C" w:rsidTr="007F308A">
        <w:trPr>
          <w:trHeight w:val="426"/>
        </w:trPr>
        <w:tc>
          <w:tcPr>
            <w:tcW w:w="360" w:type="dxa"/>
          </w:tcPr>
          <w:p w:rsidR="00D1106B" w:rsidRPr="00AB600C" w:rsidRDefault="00D1106B" w:rsidP="00E37DCE">
            <w:pPr>
              <w:pStyle w:val="TableParagraph"/>
              <w:spacing w:before="40"/>
              <w:ind w:left="7"/>
              <w:jc w:val="center"/>
              <w:rPr>
                <w:sz w:val="16"/>
                <w:szCs w:val="16"/>
              </w:rPr>
            </w:pPr>
            <w:r w:rsidRPr="00AB600C">
              <w:rPr>
                <w:w w:val="99"/>
                <w:sz w:val="16"/>
                <w:szCs w:val="16"/>
              </w:rPr>
              <w:t>2</w:t>
            </w:r>
          </w:p>
        </w:tc>
        <w:tc>
          <w:tcPr>
            <w:tcW w:w="2610" w:type="dxa"/>
          </w:tcPr>
          <w:p w:rsidR="00D1106B" w:rsidRPr="007F308A" w:rsidRDefault="003F31B5" w:rsidP="00E37DCE">
            <w:pPr>
              <w:pStyle w:val="TableParagraph"/>
              <w:spacing w:line="291" w:lineRule="exact"/>
              <w:ind w:left="71"/>
              <w:rPr>
                <w:sz w:val="16"/>
                <w:szCs w:val="16"/>
              </w:rPr>
            </w:pPr>
            <w:r>
              <w:rPr>
                <w:sz w:val="16"/>
                <w:szCs w:val="16"/>
              </w:rPr>
              <w:t xml:space="preserve">Bạn </w:t>
            </w:r>
            <w:r w:rsidRPr="003F31B5">
              <w:rPr>
                <w:sz w:val="16"/>
                <w:szCs w:val="16"/>
              </w:rPr>
              <w:t xml:space="preserve">đã </w:t>
            </w:r>
            <w:r w:rsidR="00D1106B" w:rsidRPr="00AB600C">
              <w:rPr>
                <w:sz w:val="16"/>
                <w:szCs w:val="16"/>
              </w:rPr>
              <w:t xml:space="preserve"> biết đối tượng khách hàng của mình</w:t>
            </w:r>
            <w:r w:rsidR="007F308A" w:rsidRPr="007F308A">
              <w:rPr>
                <w:sz w:val="16"/>
                <w:szCs w:val="16"/>
              </w:rPr>
              <w:t>.</w:t>
            </w:r>
          </w:p>
        </w:tc>
        <w:tc>
          <w:tcPr>
            <w:tcW w:w="450" w:type="dxa"/>
          </w:tcPr>
          <w:p w:rsidR="00D1106B" w:rsidRPr="00AB600C" w:rsidRDefault="00D1106B" w:rsidP="00E37DCE">
            <w:pPr>
              <w:pStyle w:val="TableParagraph"/>
              <w:spacing w:before="40"/>
              <w:ind w:left="8"/>
              <w:jc w:val="center"/>
              <w:rPr>
                <w:sz w:val="16"/>
                <w:szCs w:val="16"/>
              </w:rPr>
            </w:pPr>
            <w:r w:rsidRPr="00AB600C">
              <w:rPr>
                <w:w w:val="99"/>
                <w:sz w:val="16"/>
                <w:szCs w:val="16"/>
              </w:rPr>
              <w:t>□</w:t>
            </w:r>
          </w:p>
        </w:tc>
        <w:tc>
          <w:tcPr>
            <w:tcW w:w="450" w:type="dxa"/>
          </w:tcPr>
          <w:p w:rsidR="00D1106B" w:rsidRPr="00AB600C" w:rsidRDefault="00D1106B" w:rsidP="00E37DCE">
            <w:pPr>
              <w:pStyle w:val="TableParagraph"/>
              <w:spacing w:before="40"/>
              <w:ind w:left="6"/>
              <w:jc w:val="center"/>
              <w:rPr>
                <w:sz w:val="16"/>
                <w:szCs w:val="16"/>
              </w:rPr>
            </w:pPr>
            <w:r w:rsidRPr="00AB600C">
              <w:rPr>
                <w:w w:val="99"/>
                <w:sz w:val="16"/>
                <w:szCs w:val="16"/>
              </w:rPr>
              <w:t>□</w:t>
            </w:r>
          </w:p>
        </w:tc>
        <w:tc>
          <w:tcPr>
            <w:tcW w:w="450" w:type="dxa"/>
          </w:tcPr>
          <w:p w:rsidR="00D1106B" w:rsidRPr="00AB600C" w:rsidRDefault="00D1106B" w:rsidP="00E37DCE">
            <w:pPr>
              <w:pStyle w:val="TableParagraph"/>
              <w:spacing w:before="40"/>
              <w:ind w:left="6"/>
              <w:jc w:val="center"/>
              <w:rPr>
                <w:sz w:val="16"/>
                <w:szCs w:val="16"/>
              </w:rPr>
            </w:pPr>
            <w:r w:rsidRPr="00AB600C">
              <w:rPr>
                <w:w w:val="99"/>
                <w:sz w:val="16"/>
                <w:szCs w:val="16"/>
              </w:rPr>
              <w:t>□</w:t>
            </w:r>
          </w:p>
        </w:tc>
      </w:tr>
      <w:tr w:rsidR="00D1106B" w:rsidRPr="00AB600C" w:rsidTr="007F308A">
        <w:trPr>
          <w:trHeight w:val="372"/>
        </w:trPr>
        <w:tc>
          <w:tcPr>
            <w:tcW w:w="360" w:type="dxa"/>
          </w:tcPr>
          <w:p w:rsidR="00D1106B" w:rsidRPr="007F308A" w:rsidRDefault="007F308A" w:rsidP="00E37DCE">
            <w:pPr>
              <w:pStyle w:val="TableParagraph"/>
              <w:spacing w:before="187"/>
              <w:ind w:left="7"/>
              <w:jc w:val="center"/>
              <w:rPr>
                <w:sz w:val="16"/>
                <w:szCs w:val="16"/>
              </w:rPr>
            </w:pPr>
            <w:r>
              <w:rPr>
                <w:w w:val="99"/>
                <w:sz w:val="16"/>
                <w:szCs w:val="16"/>
              </w:rPr>
              <w:t>3</w:t>
            </w:r>
          </w:p>
        </w:tc>
        <w:tc>
          <w:tcPr>
            <w:tcW w:w="2610" w:type="dxa"/>
          </w:tcPr>
          <w:p w:rsidR="00D1106B" w:rsidRPr="007F308A" w:rsidRDefault="00D1106B" w:rsidP="007F308A">
            <w:pPr>
              <w:pStyle w:val="TableParagraph"/>
              <w:spacing w:line="292" w:lineRule="exact"/>
              <w:ind w:left="71"/>
              <w:rPr>
                <w:sz w:val="16"/>
                <w:szCs w:val="16"/>
              </w:rPr>
            </w:pPr>
            <w:r w:rsidRPr="00AB600C">
              <w:rPr>
                <w:sz w:val="16"/>
                <w:szCs w:val="16"/>
              </w:rPr>
              <w:t xml:space="preserve">Bạn </w:t>
            </w:r>
            <w:r w:rsidR="007F308A" w:rsidRPr="007F308A">
              <w:rPr>
                <w:sz w:val="16"/>
                <w:szCs w:val="16"/>
              </w:rPr>
              <w:t xml:space="preserve">đã </w:t>
            </w:r>
            <w:r w:rsidRPr="00AB600C">
              <w:rPr>
                <w:sz w:val="16"/>
                <w:szCs w:val="16"/>
              </w:rPr>
              <w:t>biết đối thủ cạnh tranh chủ yếu của mình</w:t>
            </w:r>
            <w:r w:rsidR="007F308A" w:rsidRPr="007F308A">
              <w:rPr>
                <w:sz w:val="16"/>
                <w:szCs w:val="16"/>
              </w:rPr>
              <w:t>.</w:t>
            </w:r>
          </w:p>
        </w:tc>
        <w:tc>
          <w:tcPr>
            <w:tcW w:w="450" w:type="dxa"/>
          </w:tcPr>
          <w:p w:rsidR="00D1106B" w:rsidRPr="00AB600C" w:rsidRDefault="00D1106B" w:rsidP="00E37DCE">
            <w:pPr>
              <w:pStyle w:val="TableParagraph"/>
              <w:spacing w:before="187"/>
              <w:ind w:left="8"/>
              <w:jc w:val="center"/>
              <w:rPr>
                <w:sz w:val="16"/>
                <w:szCs w:val="16"/>
              </w:rPr>
            </w:pPr>
            <w:r w:rsidRPr="00AB600C">
              <w:rPr>
                <w:w w:val="99"/>
                <w:sz w:val="16"/>
                <w:szCs w:val="16"/>
              </w:rPr>
              <w:t>□</w:t>
            </w:r>
          </w:p>
        </w:tc>
        <w:tc>
          <w:tcPr>
            <w:tcW w:w="450" w:type="dxa"/>
          </w:tcPr>
          <w:p w:rsidR="00D1106B" w:rsidRPr="00AB600C" w:rsidRDefault="00D1106B" w:rsidP="00E37DCE">
            <w:pPr>
              <w:pStyle w:val="TableParagraph"/>
              <w:spacing w:before="187"/>
              <w:ind w:left="6"/>
              <w:jc w:val="center"/>
              <w:rPr>
                <w:sz w:val="16"/>
                <w:szCs w:val="16"/>
              </w:rPr>
            </w:pPr>
            <w:r w:rsidRPr="00AB600C">
              <w:rPr>
                <w:w w:val="99"/>
                <w:sz w:val="16"/>
                <w:szCs w:val="16"/>
              </w:rPr>
              <w:t>□</w:t>
            </w:r>
          </w:p>
        </w:tc>
        <w:tc>
          <w:tcPr>
            <w:tcW w:w="450" w:type="dxa"/>
          </w:tcPr>
          <w:p w:rsidR="00D1106B" w:rsidRPr="00AB600C" w:rsidRDefault="00D1106B" w:rsidP="00E37DCE">
            <w:pPr>
              <w:pStyle w:val="TableParagraph"/>
              <w:spacing w:before="187"/>
              <w:ind w:left="6"/>
              <w:jc w:val="center"/>
              <w:rPr>
                <w:sz w:val="16"/>
                <w:szCs w:val="16"/>
              </w:rPr>
            </w:pPr>
            <w:r w:rsidRPr="00AB600C">
              <w:rPr>
                <w:w w:val="99"/>
                <w:sz w:val="16"/>
                <w:szCs w:val="16"/>
              </w:rPr>
              <w:t>□</w:t>
            </w:r>
          </w:p>
        </w:tc>
      </w:tr>
      <w:tr w:rsidR="00D1106B" w:rsidRPr="00AB600C" w:rsidTr="007F308A">
        <w:trPr>
          <w:trHeight w:val="597"/>
        </w:trPr>
        <w:tc>
          <w:tcPr>
            <w:tcW w:w="360" w:type="dxa"/>
          </w:tcPr>
          <w:p w:rsidR="00D1106B" w:rsidRPr="007F308A" w:rsidRDefault="007F308A" w:rsidP="00E37DCE">
            <w:pPr>
              <w:pStyle w:val="TableParagraph"/>
              <w:spacing w:before="189"/>
              <w:ind w:left="7"/>
              <w:jc w:val="center"/>
              <w:rPr>
                <w:sz w:val="16"/>
                <w:szCs w:val="16"/>
              </w:rPr>
            </w:pPr>
            <w:r>
              <w:rPr>
                <w:w w:val="99"/>
                <w:sz w:val="16"/>
                <w:szCs w:val="16"/>
              </w:rPr>
              <w:t>4</w:t>
            </w:r>
          </w:p>
        </w:tc>
        <w:tc>
          <w:tcPr>
            <w:tcW w:w="2610" w:type="dxa"/>
          </w:tcPr>
          <w:p w:rsidR="00D1106B" w:rsidRPr="00AB600C" w:rsidRDefault="00D1106B" w:rsidP="007F308A">
            <w:pPr>
              <w:pStyle w:val="TableParagraph"/>
              <w:spacing w:line="294" w:lineRule="exact"/>
              <w:ind w:left="71"/>
              <w:rPr>
                <w:sz w:val="16"/>
                <w:szCs w:val="16"/>
              </w:rPr>
            </w:pPr>
            <w:r w:rsidRPr="00AB600C">
              <w:rPr>
                <w:sz w:val="16"/>
                <w:szCs w:val="16"/>
              </w:rPr>
              <w:t>Bạn</w:t>
            </w:r>
            <w:r w:rsidR="007F308A" w:rsidRPr="007F308A">
              <w:rPr>
                <w:sz w:val="16"/>
                <w:szCs w:val="16"/>
              </w:rPr>
              <w:t xml:space="preserve"> đã </w:t>
            </w:r>
            <w:r w:rsidRPr="00AB600C">
              <w:rPr>
                <w:sz w:val="16"/>
                <w:szCs w:val="16"/>
              </w:rPr>
              <w:t>biết những điểm mạnh, điểm yếu của đối thủ cạnh</w:t>
            </w:r>
            <w:r w:rsidR="007F308A" w:rsidRPr="007F308A">
              <w:rPr>
                <w:sz w:val="16"/>
                <w:szCs w:val="16"/>
              </w:rPr>
              <w:t xml:space="preserve"> </w:t>
            </w:r>
            <w:r w:rsidRPr="00AB600C">
              <w:rPr>
                <w:sz w:val="16"/>
                <w:szCs w:val="16"/>
              </w:rPr>
              <w:t>tranh</w:t>
            </w:r>
          </w:p>
        </w:tc>
        <w:tc>
          <w:tcPr>
            <w:tcW w:w="450" w:type="dxa"/>
          </w:tcPr>
          <w:p w:rsidR="00D1106B" w:rsidRPr="00AB600C" w:rsidRDefault="00D1106B" w:rsidP="00E37DCE">
            <w:pPr>
              <w:pStyle w:val="TableParagraph"/>
              <w:spacing w:before="189"/>
              <w:ind w:left="8"/>
              <w:jc w:val="center"/>
              <w:rPr>
                <w:sz w:val="16"/>
                <w:szCs w:val="16"/>
              </w:rPr>
            </w:pPr>
            <w:r w:rsidRPr="00AB600C">
              <w:rPr>
                <w:w w:val="99"/>
                <w:sz w:val="16"/>
                <w:szCs w:val="16"/>
              </w:rPr>
              <w:t>□</w:t>
            </w:r>
          </w:p>
        </w:tc>
        <w:tc>
          <w:tcPr>
            <w:tcW w:w="450" w:type="dxa"/>
          </w:tcPr>
          <w:p w:rsidR="00D1106B" w:rsidRPr="00AB600C" w:rsidRDefault="00D1106B" w:rsidP="00E37DCE">
            <w:pPr>
              <w:pStyle w:val="TableParagraph"/>
              <w:spacing w:before="189"/>
              <w:ind w:left="6"/>
              <w:jc w:val="center"/>
              <w:rPr>
                <w:sz w:val="16"/>
                <w:szCs w:val="16"/>
              </w:rPr>
            </w:pPr>
            <w:r w:rsidRPr="00AB600C">
              <w:rPr>
                <w:w w:val="99"/>
                <w:sz w:val="16"/>
                <w:szCs w:val="16"/>
              </w:rPr>
              <w:t>□</w:t>
            </w:r>
          </w:p>
        </w:tc>
        <w:tc>
          <w:tcPr>
            <w:tcW w:w="450" w:type="dxa"/>
          </w:tcPr>
          <w:p w:rsidR="00D1106B" w:rsidRPr="00AB600C" w:rsidRDefault="00D1106B" w:rsidP="00E37DCE">
            <w:pPr>
              <w:pStyle w:val="TableParagraph"/>
              <w:spacing w:before="189"/>
              <w:ind w:left="6"/>
              <w:jc w:val="center"/>
              <w:rPr>
                <w:sz w:val="16"/>
                <w:szCs w:val="16"/>
              </w:rPr>
            </w:pPr>
            <w:r w:rsidRPr="00AB600C">
              <w:rPr>
                <w:w w:val="99"/>
                <w:sz w:val="16"/>
                <w:szCs w:val="16"/>
              </w:rPr>
              <w:t>□</w:t>
            </w:r>
          </w:p>
        </w:tc>
      </w:tr>
      <w:tr w:rsidR="00D1106B" w:rsidRPr="00AB600C" w:rsidTr="007F308A">
        <w:trPr>
          <w:trHeight w:val="624"/>
        </w:trPr>
        <w:tc>
          <w:tcPr>
            <w:tcW w:w="360" w:type="dxa"/>
          </w:tcPr>
          <w:p w:rsidR="00D1106B" w:rsidRPr="007F308A" w:rsidRDefault="007F308A" w:rsidP="00E37DCE">
            <w:pPr>
              <w:pStyle w:val="TableParagraph"/>
              <w:spacing w:before="189"/>
              <w:ind w:left="7"/>
              <w:jc w:val="center"/>
              <w:rPr>
                <w:sz w:val="16"/>
                <w:szCs w:val="16"/>
              </w:rPr>
            </w:pPr>
            <w:r>
              <w:rPr>
                <w:w w:val="99"/>
                <w:sz w:val="16"/>
                <w:szCs w:val="16"/>
              </w:rPr>
              <w:t>5</w:t>
            </w:r>
          </w:p>
        </w:tc>
        <w:tc>
          <w:tcPr>
            <w:tcW w:w="2610" w:type="dxa"/>
          </w:tcPr>
          <w:p w:rsidR="00D1106B" w:rsidRPr="00AB600C" w:rsidRDefault="00D1106B" w:rsidP="007F308A">
            <w:pPr>
              <w:pStyle w:val="TableParagraph"/>
              <w:spacing w:line="294" w:lineRule="exact"/>
              <w:ind w:left="71"/>
              <w:rPr>
                <w:sz w:val="16"/>
                <w:szCs w:val="16"/>
              </w:rPr>
            </w:pPr>
            <w:r w:rsidRPr="00AB600C">
              <w:rPr>
                <w:sz w:val="16"/>
                <w:szCs w:val="16"/>
              </w:rPr>
              <w:t xml:space="preserve">Bạn đã ước tính </w:t>
            </w:r>
            <w:r w:rsidR="007F308A" w:rsidRPr="007F308A">
              <w:rPr>
                <w:sz w:val="16"/>
                <w:szCs w:val="16"/>
              </w:rPr>
              <w:t xml:space="preserve">được </w:t>
            </w:r>
            <w:r w:rsidRPr="00AB600C">
              <w:rPr>
                <w:sz w:val="16"/>
                <w:szCs w:val="16"/>
              </w:rPr>
              <w:t>khối lượng hàng bán ra của doanh nghiệp</w:t>
            </w:r>
            <w:r w:rsidR="007F308A" w:rsidRPr="007F308A">
              <w:rPr>
                <w:sz w:val="16"/>
                <w:szCs w:val="16"/>
              </w:rPr>
              <w:t xml:space="preserve"> </w:t>
            </w:r>
            <w:r w:rsidRPr="00AB600C">
              <w:rPr>
                <w:sz w:val="16"/>
                <w:szCs w:val="16"/>
              </w:rPr>
              <w:t>mình</w:t>
            </w:r>
          </w:p>
        </w:tc>
        <w:tc>
          <w:tcPr>
            <w:tcW w:w="450" w:type="dxa"/>
          </w:tcPr>
          <w:p w:rsidR="00D1106B" w:rsidRPr="00AB600C" w:rsidRDefault="00D1106B" w:rsidP="00E37DCE">
            <w:pPr>
              <w:pStyle w:val="TableParagraph"/>
              <w:spacing w:before="189"/>
              <w:ind w:left="8"/>
              <w:jc w:val="center"/>
              <w:rPr>
                <w:sz w:val="16"/>
                <w:szCs w:val="16"/>
              </w:rPr>
            </w:pPr>
            <w:r w:rsidRPr="00AB600C">
              <w:rPr>
                <w:w w:val="99"/>
                <w:sz w:val="16"/>
                <w:szCs w:val="16"/>
              </w:rPr>
              <w:t>□</w:t>
            </w:r>
          </w:p>
        </w:tc>
        <w:tc>
          <w:tcPr>
            <w:tcW w:w="450" w:type="dxa"/>
          </w:tcPr>
          <w:p w:rsidR="00D1106B" w:rsidRPr="00AB600C" w:rsidRDefault="00D1106B" w:rsidP="00E37DCE">
            <w:pPr>
              <w:pStyle w:val="TableParagraph"/>
              <w:spacing w:before="189"/>
              <w:ind w:left="6"/>
              <w:jc w:val="center"/>
              <w:rPr>
                <w:sz w:val="16"/>
                <w:szCs w:val="16"/>
              </w:rPr>
            </w:pPr>
            <w:r w:rsidRPr="00AB600C">
              <w:rPr>
                <w:w w:val="99"/>
                <w:sz w:val="16"/>
                <w:szCs w:val="16"/>
              </w:rPr>
              <w:t>□</w:t>
            </w:r>
          </w:p>
        </w:tc>
        <w:tc>
          <w:tcPr>
            <w:tcW w:w="450" w:type="dxa"/>
          </w:tcPr>
          <w:p w:rsidR="00D1106B" w:rsidRPr="00AB600C" w:rsidRDefault="00D1106B" w:rsidP="00E37DCE">
            <w:pPr>
              <w:pStyle w:val="TableParagraph"/>
              <w:spacing w:before="189"/>
              <w:ind w:left="6"/>
              <w:jc w:val="center"/>
              <w:rPr>
                <w:sz w:val="16"/>
                <w:szCs w:val="16"/>
              </w:rPr>
            </w:pPr>
            <w:r w:rsidRPr="00AB600C">
              <w:rPr>
                <w:w w:val="99"/>
                <w:sz w:val="16"/>
                <w:szCs w:val="16"/>
              </w:rPr>
              <w:t>□</w:t>
            </w:r>
          </w:p>
        </w:tc>
      </w:tr>
      <w:tr w:rsidR="00D1106B" w:rsidRPr="00AB600C" w:rsidTr="007F308A">
        <w:trPr>
          <w:trHeight w:val="345"/>
        </w:trPr>
        <w:tc>
          <w:tcPr>
            <w:tcW w:w="360" w:type="dxa"/>
          </w:tcPr>
          <w:p w:rsidR="00D1106B" w:rsidRPr="007F308A" w:rsidRDefault="007F308A" w:rsidP="00E37DCE">
            <w:pPr>
              <w:pStyle w:val="TableParagraph"/>
              <w:spacing w:before="45"/>
              <w:ind w:left="7"/>
              <w:jc w:val="center"/>
              <w:rPr>
                <w:sz w:val="16"/>
                <w:szCs w:val="16"/>
              </w:rPr>
            </w:pPr>
            <w:r>
              <w:rPr>
                <w:w w:val="99"/>
                <w:sz w:val="16"/>
                <w:szCs w:val="16"/>
              </w:rPr>
              <w:t>6</w:t>
            </w:r>
          </w:p>
        </w:tc>
        <w:tc>
          <w:tcPr>
            <w:tcW w:w="2610" w:type="dxa"/>
          </w:tcPr>
          <w:p w:rsidR="00D1106B" w:rsidRPr="007F308A" w:rsidRDefault="00D1106B" w:rsidP="007F308A">
            <w:pPr>
              <w:pStyle w:val="TableParagraph"/>
              <w:spacing w:line="291" w:lineRule="exact"/>
              <w:ind w:left="71"/>
              <w:rPr>
                <w:sz w:val="16"/>
                <w:szCs w:val="16"/>
              </w:rPr>
            </w:pPr>
            <w:r w:rsidRPr="00AB600C">
              <w:rPr>
                <w:sz w:val="16"/>
                <w:szCs w:val="16"/>
              </w:rPr>
              <w:t xml:space="preserve">Bạn đã quyết định </w:t>
            </w:r>
            <w:r w:rsidR="007F308A" w:rsidRPr="007F308A">
              <w:rPr>
                <w:sz w:val="16"/>
                <w:szCs w:val="16"/>
              </w:rPr>
              <w:t xml:space="preserve">được </w:t>
            </w:r>
            <w:r w:rsidRPr="00AB600C">
              <w:rPr>
                <w:sz w:val="16"/>
                <w:szCs w:val="16"/>
              </w:rPr>
              <w:t>giá bán hàng</w:t>
            </w:r>
          </w:p>
        </w:tc>
        <w:tc>
          <w:tcPr>
            <w:tcW w:w="450" w:type="dxa"/>
          </w:tcPr>
          <w:p w:rsidR="00D1106B" w:rsidRPr="00AB600C" w:rsidRDefault="00D1106B" w:rsidP="00E37DCE">
            <w:pPr>
              <w:pStyle w:val="TableParagraph"/>
              <w:spacing w:before="45"/>
              <w:ind w:left="8"/>
              <w:jc w:val="center"/>
              <w:rPr>
                <w:sz w:val="16"/>
                <w:szCs w:val="16"/>
              </w:rPr>
            </w:pPr>
            <w:r w:rsidRPr="00AB600C">
              <w:rPr>
                <w:w w:val="99"/>
                <w:sz w:val="16"/>
                <w:szCs w:val="16"/>
              </w:rPr>
              <w:t>□</w:t>
            </w:r>
          </w:p>
        </w:tc>
        <w:tc>
          <w:tcPr>
            <w:tcW w:w="450" w:type="dxa"/>
          </w:tcPr>
          <w:p w:rsidR="00D1106B" w:rsidRPr="00AB600C" w:rsidRDefault="00D1106B" w:rsidP="00E37DCE">
            <w:pPr>
              <w:pStyle w:val="TableParagraph"/>
              <w:spacing w:before="45"/>
              <w:ind w:left="6"/>
              <w:jc w:val="center"/>
              <w:rPr>
                <w:sz w:val="16"/>
                <w:szCs w:val="16"/>
              </w:rPr>
            </w:pPr>
            <w:r w:rsidRPr="00AB600C">
              <w:rPr>
                <w:w w:val="99"/>
                <w:sz w:val="16"/>
                <w:szCs w:val="16"/>
              </w:rPr>
              <w:t>□</w:t>
            </w:r>
          </w:p>
        </w:tc>
        <w:tc>
          <w:tcPr>
            <w:tcW w:w="450" w:type="dxa"/>
          </w:tcPr>
          <w:p w:rsidR="00D1106B" w:rsidRPr="00AB600C" w:rsidRDefault="00D1106B" w:rsidP="00E37DCE">
            <w:pPr>
              <w:pStyle w:val="TableParagraph"/>
              <w:spacing w:before="45"/>
              <w:ind w:left="6"/>
              <w:jc w:val="center"/>
              <w:rPr>
                <w:sz w:val="16"/>
                <w:szCs w:val="16"/>
              </w:rPr>
            </w:pPr>
            <w:r w:rsidRPr="00AB600C">
              <w:rPr>
                <w:w w:val="99"/>
                <w:sz w:val="16"/>
                <w:szCs w:val="16"/>
              </w:rPr>
              <w:t>□</w:t>
            </w:r>
          </w:p>
        </w:tc>
      </w:tr>
      <w:tr w:rsidR="00D1106B" w:rsidRPr="00AB600C" w:rsidTr="00E37DCE">
        <w:trPr>
          <w:trHeight w:val="484"/>
        </w:trPr>
        <w:tc>
          <w:tcPr>
            <w:tcW w:w="360" w:type="dxa"/>
          </w:tcPr>
          <w:p w:rsidR="00D1106B" w:rsidRPr="007F308A" w:rsidRDefault="007F308A" w:rsidP="00E37DCE">
            <w:pPr>
              <w:pStyle w:val="TableParagraph"/>
              <w:spacing w:before="40"/>
              <w:ind w:left="7"/>
              <w:jc w:val="center"/>
              <w:rPr>
                <w:sz w:val="16"/>
                <w:szCs w:val="16"/>
              </w:rPr>
            </w:pPr>
            <w:r>
              <w:rPr>
                <w:w w:val="99"/>
                <w:sz w:val="16"/>
                <w:szCs w:val="16"/>
              </w:rPr>
              <w:t>7</w:t>
            </w:r>
          </w:p>
        </w:tc>
        <w:tc>
          <w:tcPr>
            <w:tcW w:w="2610" w:type="dxa"/>
          </w:tcPr>
          <w:p w:rsidR="00D1106B" w:rsidRPr="007F308A" w:rsidRDefault="00D1106B" w:rsidP="00E37DCE">
            <w:pPr>
              <w:pStyle w:val="TableParagraph"/>
              <w:spacing w:line="291" w:lineRule="exact"/>
              <w:ind w:left="71"/>
              <w:rPr>
                <w:sz w:val="16"/>
                <w:szCs w:val="16"/>
              </w:rPr>
            </w:pPr>
            <w:r w:rsidRPr="00AB600C">
              <w:rPr>
                <w:sz w:val="16"/>
                <w:szCs w:val="16"/>
              </w:rPr>
              <w:t xml:space="preserve">Bạn đã lựa chọn </w:t>
            </w:r>
            <w:r w:rsidR="007F308A" w:rsidRPr="007F308A">
              <w:rPr>
                <w:sz w:val="16"/>
                <w:szCs w:val="16"/>
              </w:rPr>
              <w:t xml:space="preserve">được </w:t>
            </w:r>
            <w:r w:rsidRPr="00AB600C">
              <w:rPr>
                <w:sz w:val="16"/>
                <w:szCs w:val="16"/>
              </w:rPr>
              <w:t>phương thức phân phối</w:t>
            </w:r>
          </w:p>
        </w:tc>
        <w:tc>
          <w:tcPr>
            <w:tcW w:w="450" w:type="dxa"/>
          </w:tcPr>
          <w:p w:rsidR="00D1106B" w:rsidRPr="00AB600C" w:rsidRDefault="00D1106B" w:rsidP="00E37DCE">
            <w:pPr>
              <w:pStyle w:val="TableParagraph"/>
              <w:spacing w:before="40"/>
              <w:ind w:left="8"/>
              <w:jc w:val="center"/>
              <w:rPr>
                <w:sz w:val="16"/>
                <w:szCs w:val="16"/>
              </w:rPr>
            </w:pPr>
            <w:r w:rsidRPr="00AB600C">
              <w:rPr>
                <w:w w:val="99"/>
                <w:sz w:val="16"/>
                <w:szCs w:val="16"/>
              </w:rPr>
              <w:t>□</w:t>
            </w:r>
          </w:p>
        </w:tc>
        <w:tc>
          <w:tcPr>
            <w:tcW w:w="450" w:type="dxa"/>
          </w:tcPr>
          <w:p w:rsidR="00D1106B" w:rsidRPr="00AB600C" w:rsidRDefault="00D1106B" w:rsidP="00E37DCE">
            <w:pPr>
              <w:pStyle w:val="TableParagraph"/>
              <w:spacing w:before="40"/>
              <w:ind w:left="6"/>
              <w:jc w:val="center"/>
              <w:rPr>
                <w:sz w:val="16"/>
                <w:szCs w:val="16"/>
              </w:rPr>
            </w:pPr>
            <w:r w:rsidRPr="00AB600C">
              <w:rPr>
                <w:w w:val="99"/>
                <w:sz w:val="16"/>
                <w:szCs w:val="16"/>
              </w:rPr>
              <w:t>□</w:t>
            </w:r>
          </w:p>
        </w:tc>
        <w:tc>
          <w:tcPr>
            <w:tcW w:w="450" w:type="dxa"/>
          </w:tcPr>
          <w:p w:rsidR="00D1106B" w:rsidRPr="00AB600C" w:rsidRDefault="00D1106B" w:rsidP="00E37DCE">
            <w:pPr>
              <w:pStyle w:val="TableParagraph"/>
              <w:spacing w:before="40"/>
              <w:ind w:left="6"/>
              <w:jc w:val="center"/>
              <w:rPr>
                <w:sz w:val="16"/>
                <w:szCs w:val="16"/>
              </w:rPr>
            </w:pPr>
            <w:r w:rsidRPr="00AB600C">
              <w:rPr>
                <w:w w:val="99"/>
                <w:sz w:val="16"/>
                <w:szCs w:val="16"/>
              </w:rPr>
              <w:t>□</w:t>
            </w:r>
          </w:p>
        </w:tc>
      </w:tr>
      <w:tr w:rsidR="00D1106B" w:rsidRPr="00AB600C" w:rsidTr="007F308A">
        <w:trPr>
          <w:trHeight w:val="480"/>
        </w:trPr>
        <w:tc>
          <w:tcPr>
            <w:tcW w:w="360" w:type="dxa"/>
          </w:tcPr>
          <w:p w:rsidR="00D1106B" w:rsidRPr="007F308A" w:rsidRDefault="007F308A" w:rsidP="00E37DCE">
            <w:pPr>
              <w:pStyle w:val="TableParagraph"/>
              <w:spacing w:before="186"/>
              <w:ind w:left="72" w:right="65"/>
              <w:jc w:val="center"/>
              <w:rPr>
                <w:sz w:val="16"/>
                <w:szCs w:val="16"/>
              </w:rPr>
            </w:pPr>
            <w:r>
              <w:rPr>
                <w:sz w:val="16"/>
                <w:szCs w:val="16"/>
              </w:rPr>
              <w:t>8</w:t>
            </w:r>
          </w:p>
        </w:tc>
        <w:tc>
          <w:tcPr>
            <w:tcW w:w="2610" w:type="dxa"/>
          </w:tcPr>
          <w:p w:rsidR="00D1106B" w:rsidRPr="007F308A" w:rsidRDefault="00D1106B" w:rsidP="007F308A">
            <w:pPr>
              <w:pStyle w:val="TableParagraph"/>
              <w:spacing w:line="291" w:lineRule="exact"/>
              <w:ind w:left="71"/>
              <w:rPr>
                <w:sz w:val="16"/>
                <w:szCs w:val="16"/>
              </w:rPr>
            </w:pPr>
            <w:r w:rsidRPr="00AB600C">
              <w:rPr>
                <w:sz w:val="16"/>
                <w:szCs w:val="16"/>
              </w:rPr>
              <w:t>Bạn đ</w:t>
            </w:r>
            <w:r w:rsidR="007F308A">
              <w:rPr>
                <w:sz w:val="16"/>
                <w:szCs w:val="16"/>
              </w:rPr>
              <w:t xml:space="preserve">ã quyết định sử dụng hình thức </w:t>
            </w:r>
            <w:r w:rsidR="007F308A" w:rsidRPr="007F308A">
              <w:rPr>
                <w:sz w:val="16"/>
                <w:szCs w:val="16"/>
              </w:rPr>
              <w:t>marketing</w:t>
            </w:r>
            <w:r w:rsidRPr="00AB600C">
              <w:rPr>
                <w:sz w:val="16"/>
                <w:szCs w:val="16"/>
              </w:rPr>
              <w:t xml:space="preserve"> bán hàng </w:t>
            </w:r>
          </w:p>
        </w:tc>
        <w:tc>
          <w:tcPr>
            <w:tcW w:w="450" w:type="dxa"/>
          </w:tcPr>
          <w:p w:rsidR="00D1106B" w:rsidRPr="00AB600C" w:rsidRDefault="00D1106B" w:rsidP="00E37DCE">
            <w:pPr>
              <w:pStyle w:val="TableParagraph"/>
              <w:spacing w:before="186"/>
              <w:ind w:left="8"/>
              <w:jc w:val="center"/>
              <w:rPr>
                <w:sz w:val="16"/>
                <w:szCs w:val="16"/>
              </w:rPr>
            </w:pPr>
            <w:r w:rsidRPr="00AB600C">
              <w:rPr>
                <w:w w:val="99"/>
                <w:sz w:val="16"/>
                <w:szCs w:val="16"/>
              </w:rPr>
              <w:t>□</w:t>
            </w:r>
          </w:p>
        </w:tc>
        <w:tc>
          <w:tcPr>
            <w:tcW w:w="450" w:type="dxa"/>
          </w:tcPr>
          <w:p w:rsidR="00D1106B" w:rsidRPr="00AB600C" w:rsidRDefault="00D1106B" w:rsidP="00E37DCE">
            <w:pPr>
              <w:pStyle w:val="TableParagraph"/>
              <w:spacing w:before="186"/>
              <w:ind w:left="6"/>
              <w:jc w:val="center"/>
              <w:rPr>
                <w:sz w:val="16"/>
                <w:szCs w:val="16"/>
              </w:rPr>
            </w:pPr>
            <w:r w:rsidRPr="00AB600C">
              <w:rPr>
                <w:w w:val="99"/>
                <w:sz w:val="16"/>
                <w:szCs w:val="16"/>
              </w:rPr>
              <w:t>□</w:t>
            </w:r>
          </w:p>
        </w:tc>
        <w:tc>
          <w:tcPr>
            <w:tcW w:w="450" w:type="dxa"/>
          </w:tcPr>
          <w:p w:rsidR="00D1106B" w:rsidRPr="00AB600C" w:rsidRDefault="00D1106B" w:rsidP="00E37DCE">
            <w:pPr>
              <w:pStyle w:val="TableParagraph"/>
              <w:spacing w:before="186"/>
              <w:ind w:left="6"/>
              <w:jc w:val="center"/>
              <w:rPr>
                <w:sz w:val="16"/>
                <w:szCs w:val="16"/>
              </w:rPr>
            </w:pPr>
            <w:r w:rsidRPr="00AB600C">
              <w:rPr>
                <w:w w:val="99"/>
                <w:sz w:val="16"/>
                <w:szCs w:val="16"/>
              </w:rPr>
              <w:t>□</w:t>
            </w:r>
          </w:p>
        </w:tc>
      </w:tr>
      <w:tr w:rsidR="00D1106B" w:rsidRPr="00AB600C" w:rsidTr="00E37DCE">
        <w:trPr>
          <w:trHeight w:val="412"/>
        </w:trPr>
        <w:tc>
          <w:tcPr>
            <w:tcW w:w="360" w:type="dxa"/>
          </w:tcPr>
          <w:p w:rsidR="00D1106B" w:rsidRPr="007F308A" w:rsidRDefault="007F308A" w:rsidP="00E37DCE">
            <w:pPr>
              <w:pStyle w:val="TableParagraph"/>
              <w:spacing w:before="4"/>
              <w:ind w:left="72" w:right="65"/>
              <w:jc w:val="center"/>
              <w:rPr>
                <w:sz w:val="16"/>
                <w:szCs w:val="16"/>
              </w:rPr>
            </w:pPr>
            <w:r>
              <w:rPr>
                <w:sz w:val="16"/>
                <w:szCs w:val="16"/>
              </w:rPr>
              <w:t>9</w:t>
            </w:r>
          </w:p>
        </w:tc>
        <w:tc>
          <w:tcPr>
            <w:tcW w:w="2610" w:type="dxa"/>
          </w:tcPr>
          <w:p w:rsidR="00D1106B" w:rsidRPr="00AB600C" w:rsidRDefault="00D1106B" w:rsidP="007F308A">
            <w:pPr>
              <w:pStyle w:val="TableParagraph"/>
              <w:spacing w:line="291" w:lineRule="exact"/>
              <w:ind w:left="71"/>
              <w:rPr>
                <w:sz w:val="16"/>
                <w:szCs w:val="16"/>
              </w:rPr>
            </w:pPr>
            <w:r w:rsidRPr="00AB600C">
              <w:rPr>
                <w:sz w:val="16"/>
                <w:szCs w:val="16"/>
              </w:rPr>
              <w:t xml:space="preserve">Bạn đã xác định được nhu cầu nhân sự </w:t>
            </w:r>
          </w:p>
        </w:tc>
        <w:tc>
          <w:tcPr>
            <w:tcW w:w="450" w:type="dxa"/>
          </w:tcPr>
          <w:p w:rsidR="00D1106B" w:rsidRPr="00AB600C" w:rsidRDefault="00D1106B" w:rsidP="00E37DCE">
            <w:pPr>
              <w:pStyle w:val="TableParagraph"/>
              <w:spacing w:before="4"/>
              <w:ind w:left="8"/>
              <w:jc w:val="center"/>
              <w:rPr>
                <w:sz w:val="16"/>
                <w:szCs w:val="16"/>
              </w:rPr>
            </w:pPr>
            <w:r w:rsidRPr="00AB600C">
              <w:rPr>
                <w:w w:val="99"/>
                <w:sz w:val="16"/>
                <w:szCs w:val="16"/>
              </w:rPr>
              <w:t>□</w:t>
            </w:r>
          </w:p>
        </w:tc>
        <w:tc>
          <w:tcPr>
            <w:tcW w:w="450" w:type="dxa"/>
          </w:tcPr>
          <w:p w:rsidR="00D1106B" w:rsidRPr="00AB600C" w:rsidRDefault="00D1106B" w:rsidP="00E37DCE">
            <w:pPr>
              <w:pStyle w:val="TableParagraph"/>
              <w:spacing w:before="4"/>
              <w:ind w:left="6"/>
              <w:jc w:val="center"/>
              <w:rPr>
                <w:sz w:val="16"/>
                <w:szCs w:val="16"/>
              </w:rPr>
            </w:pPr>
            <w:r w:rsidRPr="00AB600C">
              <w:rPr>
                <w:w w:val="99"/>
                <w:sz w:val="16"/>
                <w:szCs w:val="16"/>
              </w:rPr>
              <w:t>□</w:t>
            </w:r>
          </w:p>
        </w:tc>
        <w:tc>
          <w:tcPr>
            <w:tcW w:w="450" w:type="dxa"/>
          </w:tcPr>
          <w:p w:rsidR="00D1106B" w:rsidRPr="00AB600C" w:rsidRDefault="00D1106B" w:rsidP="00E37DCE">
            <w:pPr>
              <w:pStyle w:val="TableParagraph"/>
              <w:spacing w:before="4"/>
              <w:ind w:left="6"/>
              <w:jc w:val="center"/>
              <w:rPr>
                <w:sz w:val="16"/>
                <w:szCs w:val="16"/>
              </w:rPr>
            </w:pPr>
            <w:r w:rsidRPr="00AB600C">
              <w:rPr>
                <w:w w:val="99"/>
                <w:sz w:val="16"/>
                <w:szCs w:val="16"/>
              </w:rPr>
              <w:t>□</w:t>
            </w:r>
          </w:p>
        </w:tc>
      </w:tr>
      <w:tr w:rsidR="00D1106B" w:rsidRPr="00AB600C" w:rsidTr="00E37DCE">
        <w:trPr>
          <w:trHeight w:val="777"/>
        </w:trPr>
        <w:tc>
          <w:tcPr>
            <w:tcW w:w="360" w:type="dxa"/>
          </w:tcPr>
          <w:p w:rsidR="00D1106B" w:rsidRPr="007F308A" w:rsidRDefault="00D1106B" w:rsidP="00E37DCE">
            <w:pPr>
              <w:pStyle w:val="TableParagraph"/>
              <w:spacing w:before="186"/>
              <w:ind w:left="72" w:right="65"/>
              <w:jc w:val="center"/>
              <w:rPr>
                <w:sz w:val="16"/>
                <w:szCs w:val="16"/>
              </w:rPr>
            </w:pPr>
            <w:r w:rsidRPr="00AB600C">
              <w:rPr>
                <w:sz w:val="16"/>
                <w:szCs w:val="16"/>
              </w:rPr>
              <w:t>1</w:t>
            </w:r>
            <w:r w:rsidR="007F308A">
              <w:rPr>
                <w:sz w:val="16"/>
                <w:szCs w:val="16"/>
              </w:rPr>
              <w:t>0</w:t>
            </w:r>
          </w:p>
        </w:tc>
        <w:tc>
          <w:tcPr>
            <w:tcW w:w="2610" w:type="dxa"/>
          </w:tcPr>
          <w:p w:rsidR="00D1106B" w:rsidRPr="007F308A" w:rsidRDefault="00D1106B" w:rsidP="007F308A">
            <w:pPr>
              <w:pStyle w:val="TableParagraph"/>
              <w:spacing w:line="291" w:lineRule="exact"/>
              <w:ind w:left="71"/>
              <w:rPr>
                <w:sz w:val="16"/>
                <w:szCs w:val="16"/>
              </w:rPr>
            </w:pPr>
            <w:r w:rsidRPr="00AB600C">
              <w:rPr>
                <w:sz w:val="16"/>
                <w:szCs w:val="16"/>
              </w:rPr>
              <w:t>Bạn có nắm được tất cả những yêu cầu về mặt pháp lý</w:t>
            </w:r>
            <w:r w:rsidR="007F308A">
              <w:rPr>
                <w:sz w:val="16"/>
                <w:szCs w:val="16"/>
              </w:rPr>
              <w:t xml:space="preserve"> liên quan đến v</w:t>
            </w:r>
            <w:r w:rsidR="007F308A" w:rsidRPr="007F308A">
              <w:rPr>
                <w:sz w:val="16"/>
                <w:szCs w:val="16"/>
              </w:rPr>
              <w:t>iệc kinh doanh</w:t>
            </w:r>
          </w:p>
        </w:tc>
        <w:tc>
          <w:tcPr>
            <w:tcW w:w="450" w:type="dxa"/>
          </w:tcPr>
          <w:p w:rsidR="00D1106B" w:rsidRPr="00AB600C" w:rsidRDefault="00D1106B" w:rsidP="00E37DCE">
            <w:pPr>
              <w:pStyle w:val="TableParagraph"/>
              <w:spacing w:before="40"/>
              <w:ind w:left="8"/>
              <w:jc w:val="center"/>
              <w:rPr>
                <w:sz w:val="16"/>
                <w:szCs w:val="16"/>
              </w:rPr>
            </w:pPr>
            <w:r w:rsidRPr="00AB600C">
              <w:rPr>
                <w:w w:val="99"/>
                <w:sz w:val="16"/>
                <w:szCs w:val="16"/>
              </w:rPr>
              <w:t>□</w:t>
            </w:r>
          </w:p>
        </w:tc>
        <w:tc>
          <w:tcPr>
            <w:tcW w:w="450" w:type="dxa"/>
          </w:tcPr>
          <w:p w:rsidR="00D1106B" w:rsidRPr="00AB600C" w:rsidRDefault="00D1106B" w:rsidP="00E37DCE">
            <w:pPr>
              <w:pStyle w:val="TableParagraph"/>
              <w:spacing w:before="40"/>
              <w:ind w:left="6"/>
              <w:jc w:val="center"/>
              <w:rPr>
                <w:sz w:val="16"/>
                <w:szCs w:val="16"/>
              </w:rPr>
            </w:pPr>
            <w:r w:rsidRPr="00AB600C">
              <w:rPr>
                <w:w w:val="99"/>
                <w:sz w:val="16"/>
                <w:szCs w:val="16"/>
              </w:rPr>
              <w:t>□</w:t>
            </w:r>
          </w:p>
        </w:tc>
        <w:tc>
          <w:tcPr>
            <w:tcW w:w="450" w:type="dxa"/>
          </w:tcPr>
          <w:p w:rsidR="00D1106B" w:rsidRPr="00AB600C" w:rsidRDefault="00D1106B" w:rsidP="00E37DCE">
            <w:pPr>
              <w:pStyle w:val="TableParagraph"/>
              <w:spacing w:before="40"/>
              <w:ind w:left="6"/>
              <w:jc w:val="center"/>
              <w:rPr>
                <w:sz w:val="16"/>
                <w:szCs w:val="16"/>
              </w:rPr>
            </w:pPr>
            <w:r w:rsidRPr="00AB600C">
              <w:rPr>
                <w:w w:val="99"/>
                <w:sz w:val="16"/>
                <w:szCs w:val="16"/>
              </w:rPr>
              <w:t>□</w:t>
            </w:r>
          </w:p>
        </w:tc>
      </w:tr>
      <w:tr w:rsidR="00D1106B" w:rsidRPr="00AB600C" w:rsidTr="00E37DCE">
        <w:trPr>
          <w:trHeight w:val="777"/>
        </w:trPr>
        <w:tc>
          <w:tcPr>
            <w:tcW w:w="360" w:type="dxa"/>
          </w:tcPr>
          <w:p w:rsidR="00D1106B" w:rsidRPr="007F308A" w:rsidRDefault="007F308A" w:rsidP="00E37DCE">
            <w:pPr>
              <w:pStyle w:val="TableParagraph"/>
              <w:spacing w:before="186"/>
              <w:ind w:left="72" w:right="65"/>
              <w:jc w:val="center"/>
              <w:rPr>
                <w:sz w:val="16"/>
                <w:szCs w:val="16"/>
              </w:rPr>
            </w:pPr>
            <w:r>
              <w:rPr>
                <w:sz w:val="16"/>
                <w:szCs w:val="16"/>
              </w:rPr>
              <w:t>11</w:t>
            </w:r>
          </w:p>
        </w:tc>
        <w:tc>
          <w:tcPr>
            <w:tcW w:w="2610" w:type="dxa"/>
          </w:tcPr>
          <w:p w:rsidR="00D1106B" w:rsidRPr="007F308A" w:rsidRDefault="00D1106B" w:rsidP="007F308A">
            <w:pPr>
              <w:pStyle w:val="TableParagraph"/>
              <w:spacing w:line="291" w:lineRule="exact"/>
              <w:ind w:left="71"/>
              <w:rPr>
                <w:sz w:val="16"/>
                <w:szCs w:val="16"/>
              </w:rPr>
            </w:pPr>
            <w:r w:rsidRPr="00AB600C">
              <w:rPr>
                <w:sz w:val="16"/>
                <w:szCs w:val="16"/>
              </w:rPr>
              <w:t>Bạn đã lập bản kế hoạch</w:t>
            </w:r>
            <w:r w:rsidR="007F308A" w:rsidRPr="007F308A">
              <w:rPr>
                <w:sz w:val="16"/>
                <w:szCs w:val="16"/>
              </w:rPr>
              <w:t>vốn ban đầu,</w:t>
            </w:r>
            <w:r w:rsidRPr="00AB600C">
              <w:rPr>
                <w:sz w:val="16"/>
                <w:szCs w:val="16"/>
              </w:rPr>
              <w:t xml:space="preserve"> doanh thu</w:t>
            </w:r>
            <w:r w:rsidR="007F308A" w:rsidRPr="007F308A">
              <w:rPr>
                <w:sz w:val="16"/>
                <w:szCs w:val="16"/>
              </w:rPr>
              <w:t>, chi phí và lợi nhuận cho năm đầu tiên</w:t>
            </w:r>
          </w:p>
        </w:tc>
        <w:tc>
          <w:tcPr>
            <w:tcW w:w="450" w:type="dxa"/>
          </w:tcPr>
          <w:p w:rsidR="00D1106B" w:rsidRPr="00AB600C" w:rsidRDefault="00D1106B" w:rsidP="00E37DCE">
            <w:pPr>
              <w:pStyle w:val="TableParagraph"/>
              <w:spacing w:before="40"/>
              <w:ind w:left="8"/>
              <w:jc w:val="center"/>
              <w:rPr>
                <w:sz w:val="16"/>
                <w:szCs w:val="16"/>
              </w:rPr>
            </w:pPr>
            <w:r w:rsidRPr="00AB600C">
              <w:rPr>
                <w:w w:val="99"/>
                <w:sz w:val="16"/>
                <w:szCs w:val="16"/>
              </w:rPr>
              <w:t>□</w:t>
            </w:r>
          </w:p>
        </w:tc>
        <w:tc>
          <w:tcPr>
            <w:tcW w:w="450" w:type="dxa"/>
          </w:tcPr>
          <w:p w:rsidR="00D1106B" w:rsidRPr="00AB600C" w:rsidRDefault="00D1106B" w:rsidP="00E37DCE">
            <w:pPr>
              <w:pStyle w:val="TableParagraph"/>
              <w:spacing w:before="40"/>
              <w:ind w:left="6"/>
              <w:jc w:val="center"/>
              <w:rPr>
                <w:sz w:val="16"/>
                <w:szCs w:val="16"/>
              </w:rPr>
            </w:pPr>
            <w:r w:rsidRPr="00AB600C">
              <w:rPr>
                <w:w w:val="99"/>
                <w:sz w:val="16"/>
                <w:szCs w:val="16"/>
              </w:rPr>
              <w:t>□</w:t>
            </w:r>
          </w:p>
        </w:tc>
        <w:tc>
          <w:tcPr>
            <w:tcW w:w="450" w:type="dxa"/>
          </w:tcPr>
          <w:p w:rsidR="00D1106B" w:rsidRPr="00AB600C" w:rsidRDefault="00D1106B" w:rsidP="00E37DCE">
            <w:pPr>
              <w:pStyle w:val="TableParagraph"/>
              <w:spacing w:before="40"/>
              <w:ind w:left="6"/>
              <w:jc w:val="center"/>
              <w:rPr>
                <w:sz w:val="16"/>
                <w:szCs w:val="16"/>
              </w:rPr>
            </w:pPr>
            <w:r w:rsidRPr="00AB600C">
              <w:rPr>
                <w:w w:val="99"/>
                <w:sz w:val="16"/>
                <w:szCs w:val="16"/>
              </w:rPr>
              <w:t>□</w:t>
            </w:r>
          </w:p>
        </w:tc>
      </w:tr>
      <w:tr w:rsidR="00D1106B" w:rsidRPr="00AB600C" w:rsidTr="00E37DCE">
        <w:trPr>
          <w:trHeight w:val="777"/>
        </w:trPr>
        <w:tc>
          <w:tcPr>
            <w:tcW w:w="360" w:type="dxa"/>
          </w:tcPr>
          <w:p w:rsidR="00D1106B" w:rsidRPr="007F308A" w:rsidRDefault="007F308A" w:rsidP="00E37DCE">
            <w:pPr>
              <w:pStyle w:val="TableParagraph"/>
              <w:spacing w:before="186"/>
              <w:ind w:left="72" w:right="65"/>
              <w:jc w:val="center"/>
              <w:rPr>
                <w:sz w:val="16"/>
                <w:szCs w:val="16"/>
              </w:rPr>
            </w:pPr>
            <w:r>
              <w:rPr>
                <w:sz w:val="16"/>
                <w:szCs w:val="16"/>
              </w:rPr>
              <w:t>12</w:t>
            </w:r>
          </w:p>
        </w:tc>
        <w:tc>
          <w:tcPr>
            <w:tcW w:w="2610" w:type="dxa"/>
          </w:tcPr>
          <w:p w:rsidR="00D1106B" w:rsidRPr="007F308A" w:rsidRDefault="007F308A" w:rsidP="00E37DCE">
            <w:pPr>
              <w:pStyle w:val="TableParagraph"/>
              <w:spacing w:line="291" w:lineRule="exact"/>
              <w:ind w:left="71"/>
              <w:rPr>
                <w:sz w:val="16"/>
                <w:szCs w:val="16"/>
              </w:rPr>
            </w:pPr>
            <w:r w:rsidRPr="007F308A">
              <w:rPr>
                <w:sz w:val="16"/>
                <w:szCs w:val="16"/>
              </w:rPr>
              <w:t>Kế hoạch kinh doanh của bạn năm đầu tiên đã có lãi chưa</w:t>
            </w:r>
          </w:p>
        </w:tc>
        <w:tc>
          <w:tcPr>
            <w:tcW w:w="450" w:type="dxa"/>
          </w:tcPr>
          <w:p w:rsidR="00D1106B" w:rsidRPr="00AB600C" w:rsidRDefault="00D1106B" w:rsidP="00E37DCE">
            <w:pPr>
              <w:pStyle w:val="TableParagraph"/>
              <w:spacing w:before="33"/>
              <w:ind w:left="8"/>
              <w:jc w:val="center"/>
              <w:rPr>
                <w:sz w:val="16"/>
                <w:szCs w:val="16"/>
              </w:rPr>
            </w:pPr>
            <w:r w:rsidRPr="00AB600C">
              <w:rPr>
                <w:w w:val="99"/>
                <w:sz w:val="16"/>
                <w:szCs w:val="16"/>
              </w:rPr>
              <w:t>□</w:t>
            </w:r>
          </w:p>
        </w:tc>
        <w:tc>
          <w:tcPr>
            <w:tcW w:w="450" w:type="dxa"/>
          </w:tcPr>
          <w:p w:rsidR="00D1106B" w:rsidRPr="00AB600C" w:rsidRDefault="00D1106B" w:rsidP="00E37DCE">
            <w:pPr>
              <w:pStyle w:val="TableParagraph"/>
              <w:spacing w:before="33"/>
              <w:ind w:left="6"/>
              <w:jc w:val="center"/>
              <w:rPr>
                <w:sz w:val="16"/>
                <w:szCs w:val="16"/>
              </w:rPr>
            </w:pPr>
            <w:r w:rsidRPr="00AB600C">
              <w:rPr>
                <w:w w:val="99"/>
                <w:sz w:val="16"/>
                <w:szCs w:val="16"/>
              </w:rPr>
              <w:t>□</w:t>
            </w:r>
          </w:p>
        </w:tc>
        <w:tc>
          <w:tcPr>
            <w:tcW w:w="450" w:type="dxa"/>
          </w:tcPr>
          <w:p w:rsidR="00D1106B" w:rsidRPr="00AB600C" w:rsidRDefault="00D1106B" w:rsidP="00E37DCE">
            <w:pPr>
              <w:pStyle w:val="TableParagraph"/>
              <w:spacing w:before="33"/>
              <w:ind w:left="6"/>
              <w:jc w:val="center"/>
              <w:rPr>
                <w:sz w:val="16"/>
                <w:szCs w:val="16"/>
              </w:rPr>
            </w:pPr>
            <w:r w:rsidRPr="00AB600C">
              <w:rPr>
                <w:w w:val="99"/>
                <w:sz w:val="16"/>
                <w:szCs w:val="16"/>
              </w:rPr>
              <w:t>□</w:t>
            </w:r>
          </w:p>
        </w:tc>
      </w:tr>
      <w:tr w:rsidR="00D1106B" w:rsidRPr="00AB600C" w:rsidTr="00E37DCE">
        <w:trPr>
          <w:trHeight w:val="388"/>
        </w:trPr>
        <w:tc>
          <w:tcPr>
            <w:tcW w:w="360" w:type="dxa"/>
          </w:tcPr>
          <w:p w:rsidR="00D1106B" w:rsidRPr="007F308A" w:rsidRDefault="007F308A" w:rsidP="00E37DCE">
            <w:pPr>
              <w:pStyle w:val="TableParagraph"/>
              <w:spacing w:line="291" w:lineRule="exact"/>
              <w:ind w:left="72" w:right="65"/>
              <w:jc w:val="center"/>
              <w:rPr>
                <w:sz w:val="16"/>
                <w:szCs w:val="16"/>
              </w:rPr>
            </w:pPr>
            <w:r>
              <w:rPr>
                <w:sz w:val="16"/>
                <w:szCs w:val="16"/>
              </w:rPr>
              <w:t>13</w:t>
            </w:r>
          </w:p>
        </w:tc>
        <w:tc>
          <w:tcPr>
            <w:tcW w:w="2610" w:type="dxa"/>
          </w:tcPr>
          <w:p w:rsidR="00D1106B" w:rsidRPr="007F308A" w:rsidRDefault="00D1106B" w:rsidP="00E37DCE">
            <w:pPr>
              <w:pStyle w:val="TableParagraph"/>
              <w:spacing w:line="291" w:lineRule="exact"/>
              <w:ind w:left="71"/>
              <w:rPr>
                <w:sz w:val="16"/>
                <w:szCs w:val="16"/>
              </w:rPr>
            </w:pPr>
            <w:r w:rsidRPr="00AB600C">
              <w:rPr>
                <w:sz w:val="16"/>
                <w:szCs w:val="16"/>
              </w:rPr>
              <w:t xml:space="preserve">Bạn có cảm thấy đủ tự </w:t>
            </w:r>
            <w:r w:rsidR="007F308A">
              <w:rPr>
                <w:sz w:val="16"/>
                <w:szCs w:val="16"/>
              </w:rPr>
              <w:t xml:space="preserve">tin để khởi sự kinh doanh </w:t>
            </w:r>
            <w:r w:rsidR="007F308A" w:rsidRPr="007F308A">
              <w:rPr>
                <w:sz w:val="16"/>
                <w:szCs w:val="16"/>
              </w:rPr>
              <w:t>chưa?</w:t>
            </w:r>
          </w:p>
        </w:tc>
        <w:tc>
          <w:tcPr>
            <w:tcW w:w="450" w:type="dxa"/>
          </w:tcPr>
          <w:p w:rsidR="00D1106B" w:rsidRPr="00AB600C" w:rsidRDefault="00D1106B" w:rsidP="00E37DCE">
            <w:pPr>
              <w:pStyle w:val="TableParagraph"/>
              <w:spacing w:before="186"/>
              <w:ind w:left="8"/>
              <w:jc w:val="center"/>
              <w:rPr>
                <w:sz w:val="16"/>
                <w:szCs w:val="16"/>
              </w:rPr>
            </w:pPr>
            <w:r w:rsidRPr="00AB600C">
              <w:rPr>
                <w:w w:val="99"/>
                <w:sz w:val="16"/>
                <w:szCs w:val="16"/>
              </w:rPr>
              <w:t>□</w:t>
            </w:r>
          </w:p>
        </w:tc>
        <w:tc>
          <w:tcPr>
            <w:tcW w:w="450" w:type="dxa"/>
          </w:tcPr>
          <w:p w:rsidR="00D1106B" w:rsidRPr="00AB600C" w:rsidRDefault="00D1106B" w:rsidP="00E37DCE">
            <w:pPr>
              <w:pStyle w:val="TableParagraph"/>
              <w:spacing w:before="186"/>
              <w:ind w:left="6"/>
              <w:jc w:val="center"/>
              <w:rPr>
                <w:sz w:val="16"/>
                <w:szCs w:val="16"/>
              </w:rPr>
            </w:pPr>
            <w:r w:rsidRPr="00AB600C">
              <w:rPr>
                <w:w w:val="99"/>
                <w:sz w:val="16"/>
                <w:szCs w:val="16"/>
              </w:rPr>
              <w:t>□</w:t>
            </w:r>
          </w:p>
        </w:tc>
        <w:tc>
          <w:tcPr>
            <w:tcW w:w="450" w:type="dxa"/>
          </w:tcPr>
          <w:p w:rsidR="00D1106B" w:rsidRPr="00AB600C" w:rsidRDefault="00D1106B" w:rsidP="00E37DCE">
            <w:pPr>
              <w:pStyle w:val="TableParagraph"/>
              <w:spacing w:before="186"/>
              <w:ind w:left="6"/>
              <w:jc w:val="center"/>
              <w:rPr>
                <w:sz w:val="16"/>
                <w:szCs w:val="16"/>
              </w:rPr>
            </w:pPr>
            <w:r w:rsidRPr="00AB600C">
              <w:rPr>
                <w:w w:val="99"/>
                <w:sz w:val="16"/>
                <w:szCs w:val="16"/>
              </w:rPr>
              <w:t>□</w:t>
            </w:r>
          </w:p>
        </w:tc>
      </w:tr>
      <w:tr w:rsidR="00D1106B" w:rsidRPr="00AB600C" w:rsidTr="00E37DCE">
        <w:trPr>
          <w:trHeight w:val="388"/>
        </w:trPr>
        <w:tc>
          <w:tcPr>
            <w:tcW w:w="360" w:type="dxa"/>
          </w:tcPr>
          <w:p w:rsidR="00D1106B" w:rsidRPr="00AB600C" w:rsidRDefault="00D1106B" w:rsidP="00E37DCE">
            <w:pPr>
              <w:pStyle w:val="TableParagraph"/>
              <w:rPr>
                <w:sz w:val="16"/>
                <w:szCs w:val="16"/>
              </w:rPr>
            </w:pPr>
          </w:p>
        </w:tc>
        <w:tc>
          <w:tcPr>
            <w:tcW w:w="2610" w:type="dxa"/>
          </w:tcPr>
          <w:p w:rsidR="00D1106B" w:rsidRPr="00AB600C" w:rsidRDefault="00D1106B" w:rsidP="00E37DCE">
            <w:pPr>
              <w:pStyle w:val="TableParagraph"/>
              <w:spacing w:line="298" w:lineRule="exact"/>
              <w:ind w:left="71"/>
              <w:rPr>
                <w:b/>
                <w:sz w:val="16"/>
                <w:szCs w:val="16"/>
              </w:rPr>
            </w:pPr>
            <w:r w:rsidRPr="00AB600C">
              <w:rPr>
                <w:b/>
                <w:sz w:val="16"/>
                <w:szCs w:val="16"/>
              </w:rPr>
              <w:t>Tổng cộng</w:t>
            </w:r>
          </w:p>
        </w:tc>
        <w:tc>
          <w:tcPr>
            <w:tcW w:w="450" w:type="dxa"/>
          </w:tcPr>
          <w:p w:rsidR="00D1106B" w:rsidRPr="00AB600C" w:rsidRDefault="00D1106B" w:rsidP="00E37DCE">
            <w:pPr>
              <w:pStyle w:val="TableParagraph"/>
              <w:jc w:val="center"/>
              <w:rPr>
                <w:sz w:val="16"/>
                <w:szCs w:val="16"/>
              </w:rPr>
            </w:pPr>
          </w:p>
        </w:tc>
        <w:tc>
          <w:tcPr>
            <w:tcW w:w="450" w:type="dxa"/>
          </w:tcPr>
          <w:p w:rsidR="00D1106B" w:rsidRPr="00AB600C" w:rsidRDefault="00D1106B" w:rsidP="00E37DCE">
            <w:pPr>
              <w:pStyle w:val="TableParagraph"/>
              <w:jc w:val="center"/>
              <w:rPr>
                <w:sz w:val="16"/>
                <w:szCs w:val="16"/>
              </w:rPr>
            </w:pPr>
          </w:p>
        </w:tc>
        <w:tc>
          <w:tcPr>
            <w:tcW w:w="450" w:type="dxa"/>
          </w:tcPr>
          <w:p w:rsidR="00D1106B" w:rsidRPr="00AB600C" w:rsidRDefault="00D1106B" w:rsidP="00E37DCE">
            <w:pPr>
              <w:pStyle w:val="TableParagraph"/>
              <w:jc w:val="center"/>
              <w:rPr>
                <w:sz w:val="16"/>
                <w:szCs w:val="16"/>
              </w:rPr>
            </w:pPr>
          </w:p>
        </w:tc>
      </w:tr>
    </w:tbl>
    <w:p w:rsidR="00D1106B" w:rsidRDefault="007F308A" w:rsidP="007F308A">
      <w:pPr>
        <w:pStyle w:val="TableParagraph"/>
        <w:spacing w:line="360" w:lineRule="auto"/>
        <w:ind w:left="71"/>
        <w:jc w:val="both"/>
      </w:pPr>
      <w:r w:rsidRPr="007F308A">
        <w:rPr>
          <w:sz w:val="26"/>
          <w:szCs w:val="26"/>
        </w:rPr>
        <w:t>- Nếu số câu trả lời của bạn đa số là “Có”: Bạn đã chuẩn bị chu đáo và bạn nên bắt</w:t>
      </w:r>
      <w:r>
        <w:rPr>
          <w:sz w:val="26"/>
        </w:rPr>
        <w:t xml:space="preserve"> </w:t>
      </w:r>
      <w:r>
        <w:rPr>
          <w:sz w:val="26"/>
        </w:rPr>
        <w:lastRenderedPageBreak/>
        <w:t>đầu kinh doanh. Việc cần làm tiếp theo là chuẩn bị kế hoạch hành động để khởi sự kinh doanh</w:t>
      </w:r>
    </w:p>
    <w:p w:rsidR="007F308A" w:rsidRDefault="007F308A" w:rsidP="007F308A">
      <w:pPr>
        <w:pStyle w:val="TableParagraph"/>
        <w:spacing w:line="360" w:lineRule="auto"/>
        <w:ind w:left="71"/>
        <w:jc w:val="both"/>
      </w:pPr>
      <w:r w:rsidRPr="007F308A">
        <w:rPr>
          <w:sz w:val="26"/>
          <w:szCs w:val="26"/>
        </w:rPr>
        <w:t>-</w:t>
      </w:r>
      <w:r>
        <w:rPr>
          <w:sz w:val="26"/>
          <w:szCs w:val="26"/>
        </w:rPr>
        <w:t xml:space="preserve"> Nếu số câu trả lời của bạn</w:t>
      </w:r>
      <w:r w:rsidRPr="007F308A">
        <w:rPr>
          <w:sz w:val="26"/>
          <w:szCs w:val="26"/>
        </w:rPr>
        <w:t xml:space="preserve"> là “</w:t>
      </w:r>
      <w:r>
        <w:rPr>
          <w:sz w:val="26"/>
          <w:szCs w:val="26"/>
        </w:rPr>
        <w:t>Không</w:t>
      </w:r>
      <w:r w:rsidRPr="007F308A">
        <w:rPr>
          <w:sz w:val="26"/>
          <w:szCs w:val="26"/>
        </w:rPr>
        <w:t>”</w:t>
      </w:r>
      <w:r>
        <w:rPr>
          <w:sz w:val="26"/>
          <w:szCs w:val="26"/>
        </w:rPr>
        <w:t xml:space="preserve"> và “ Có” tương ứng nhau</w:t>
      </w:r>
      <w:r w:rsidRPr="007F308A">
        <w:rPr>
          <w:sz w:val="26"/>
          <w:szCs w:val="26"/>
        </w:rPr>
        <w:t xml:space="preserve">: </w:t>
      </w:r>
      <w:r>
        <w:rPr>
          <w:sz w:val="26"/>
        </w:rPr>
        <w:t>Bạn nên quay trở lại kiểm tra từng bước chuẩn bị, xem lại những vấn đề nào nên cần cải thiện.</w:t>
      </w:r>
    </w:p>
    <w:p w:rsidR="007F308A" w:rsidRPr="007F308A" w:rsidRDefault="007F308A" w:rsidP="007F308A">
      <w:pPr>
        <w:pStyle w:val="TableParagraph"/>
        <w:spacing w:line="360" w:lineRule="auto"/>
        <w:ind w:left="71"/>
        <w:jc w:val="both"/>
      </w:pPr>
      <w:r>
        <w:rPr>
          <w:sz w:val="26"/>
          <w:szCs w:val="26"/>
        </w:rPr>
        <w:t xml:space="preserve">- </w:t>
      </w:r>
      <w:r w:rsidRPr="007F308A">
        <w:rPr>
          <w:sz w:val="26"/>
          <w:szCs w:val="26"/>
        </w:rPr>
        <w:t>Nếu số câu trả lời của bạn đa số là “</w:t>
      </w:r>
      <w:r>
        <w:rPr>
          <w:sz w:val="26"/>
          <w:szCs w:val="26"/>
        </w:rPr>
        <w:t>Không</w:t>
      </w:r>
      <w:r w:rsidRPr="007F308A">
        <w:rPr>
          <w:sz w:val="26"/>
          <w:szCs w:val="26"/>
        </w:rPr>
        <w:t xml:space="preserve">”: </w:t>
      </w:r>
      <w:r>
        <w:rPr>
          <w:sz w:val="26"/>
        </w:rPr>
        <w:t>Kinh doanh là việc rất mạo hiểm đối với bạn. Nếu bạn vẫn</w:t>
      </w:r>
      <w:r w:rsidRPr="007F308A">
        <w:rPr>
          <w:sz w:val="26"/>
        </w:rPr>
        <w:t xml:space="preserve"> </w:t>
      </w:r>
      <w:r>
        <w:rPr>
          <w:sz w:val="26"/>
        </w:rPr>
        <w:t>muốn tiếp tục kinh doanh thì nên nghiên cứu thêm.</w:t>
      </w:r>
    </w:p>
    <w:p w:rsidR="00D1106B" w:rsidRPr="007F308A" w:rsidRDefault="00D1106B" w:rsidP="007F308A">
      <w:pPr>
        <w:pStyle w:val="Chapter1"/>
      </w:pPr>
    </w:p>
    <w:sectPr w:rsidR="00D1106B" w:rsidRPr="007F308A" w:rsidSect="00074493">
      <w:headerReference w:type="even" r:id="rId15"/>
      <w:type w:val="continuous"/>
      <w:pgSz w:w="11906" w:h="16838" w:code="9"/>
      <w:pgMar w:top="1418" w:right="1106" w:bottom="1418" w:left="1418" w:header="851" w:footer="851" w:gutter="0"/>
      <w:cols w:num="2" w:space="33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2022" w:rsidRDefault="00302022" w:rsidP="00D2010F">
      <w:r>
        <w:separator/>
      </w:r>
    </w:p>
    <w:p w:rsidR="00302022" w:rsidRDefault="00302022" w:rsidP="00D2010F"/>
    <w:p w:rsidR="00302022" w:rsidRDefault="00302022" w:rsidP="00D2010F"/>
    <w:p w:rsidR="00302022" w:rsidRDefault="00302022" w:rsidP="00D2010F"/>
    <w:p w:rsidR="00302022" w:rsidRDefault="00302022" w:rsidP="00D2010F"/>
    <w:p w:rsidR="00302022" w:rsidRDefault="00302022" w:rsidP="00D2010F"/>
    <w:p w:rsidR="00302022" w:rsidRDefault="00302022" w:rsidP="00D2010F"/>
    <w:p w:rsidR="00302022" w:rsidRDefault="00302022" w:rsidP="00D2010F"/>
    <w:p w:rsidR="00302022" w:rsidRDefault="00302022" w:rsidP="00D2010F"/>
    <w:p w:rsidR="00302022" w:rsidRDefault="00302022" w:rsidP="00D2010F"/>
    <w:p w:rsidR="00302022" w:rsidRDefault="00302022" w:rsidP="005608CA"/>
    <w:p w:rsidR="00302022" w:rsidRDefault="00302022" w:rsidP="00C4430D"/>
    <w:p w:rsidR="00302022" w:rsidRDefault="00302022" w:rsidP="00C4430D"/>
    <w:p w:rsidR="00302022" w:rsidRDefault="00302022" w:rsidP="00890DC4"/>
    <w:p w:rsidR="00302022" w:rsidRDefault="00302022" w:rsidP="00D112A1"/>
    <w:p w:rsidR="00302022" w:rsidRDefault="00302022"/>
    <w:p w:rsidR="00302022" w:rsidRDefault="00302022"/>
    <w:p w:rsidR="00302022" w:rsidRDefault="00302022" w:rsidP="00E37DCE"/>
    <w:p w:rsidR="00302022" w:rsidRDefault="00302022" w:rsidP="00BB4FD4"/>
  </w:endnote>
  <w:endnote w:type="continuationSeparator" w:id="1">
    <w:p w:rsidR="00302022" w:rsidRDefault="00302022" w:rsidP="00D2010F">
      <w:r>
        <w:continuationSeparator/>
      </w:r>
    </w:p>
    <w:p w:rsidR="00302022" w:rsidRDefault="00302022" w:rsidP="00D2010F"/>
    <w:p w:rsidR="00302022" w:rsidRDefault="00302022" w:rsidP="00D2010F"/>
    <w:p w:rsidR="00302022" w:rsidRDefault="00302022" w:rsidP="00D2010F"/>
    <w:p w:rsidR="00302022" w:rsidRDefault="00302022" w:rsidP="00D2010F"/>
    <w:p w:rsidR="00302022" w:rsidRDefault="00302022" w:rsidP="00D2010F"/>
    <w:p w:rsidR="00302022" w:rsidRDefault="00302022" w:rsidP="00D2010F"/>
    <w:p w:rsidR="00302022" w:rsidRDefault="00302022" w:rsidP="00D2010F"/>
    <w:p w:rsidR="00302022" w:rsidRDefault="00302022" w:rsidP="00D2010F"/>
    <w:p w:rsidR="00302022" w:rsidRDefault="00302022" w:rsidP="00D2010F"/>
    <w:p w:rsidR="00302022" w:rsidRDefault="00302022" w:rsidP="005608CA"/>
    <w:p w:rsidR="00302022" w:rsidRDefault="00302022" w:rsidP="00C4430D"/>
    <w:p w:rsidR="00302022" w:rsidRDefault="00302022" w:rsidP="00C4430D"/>
    <w:p w:rsidR="00302022" w:rsidRDefault="00302022" w:rsidP="00890DC4"/>
    <w:p w:rsidR="00302022" w:rsidRDefault="00302022" w:rsidP="00D112A1"/>
    <w:p w:rsidR="00302022" w:rsidRDefault="00302022"/>
    <w:p w:rsidR="00302022" w:rsidRDefault="00302022"/>
    <w:p w:rsidR="00302022" w:rsidRDefault="00302022" w:rsidP="00E37DCE"/>
    <w:p w:rsidR="00302022" w:rsidRDefault="00302022" w:rsidP="00BB4FD4"/>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Arial">
    <w:panose1 w:val="020B0604020202020204"/>
    <w:charset w:val="A3"/>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DCE" w:rsidRDefault="00E37DCE" w:rsidP="00D2010F">
    <w:pPr>
      <w:pStyle w:val="Footer"/>
    </w:pPr>
    <w:fldSimple w:instr=" PAGE   \* MERGEFORMAT ">
      <w:r w:rsidR="00BB4FD4">
        <w:rPr>
          <w:noProof/>
        </w:rPr>
        <w:t>10</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2022" w:rsidRDefault="00302022" w:rsidP="00D2010F">
      <w:r>
        <w:separator/>
      </w:r>
    </w:p>
    <w:p w:rsidR="00302022" w:rsidRDefault="00302022" w:rsidP="00D2010F"/>
    <w:p w:rsidR="00302022" w:rsidRDefault="00302022" w:rsidP="00D2010F"/>
    <w:p w:rsidR="00302022" w:rsidRDefault="00302022" w:rsidP="00D2010F"/>
    <w:p w:rsidR="00302022" w:rsidRDefault="00302022" w:rsidP="00D2010F"/>
    <w:p w:rsidR="00302022" w:rsidRDefault="00302022" w:rsidP="00D2010F"/>
    <w:p w:rsidR="00302022" w:rsidRDefault="00302022" w:rsidP="00D2010F"/>
    <w:p w:rsidR="00302022" w:rsidRDefault="00302022" w:rsidP="00D2010F"/>
    <w:p w:rsidR="00302022" w:rsidRDefault="00302022" w:rsidP="00D2010F"/>
    <w:p w:rsidR="00302022" w:rsidRDefault="00302022" w:rsidP="00D2010F"/>
    <w:p w:rsidR="00302022" w:rsidRDefault="00302022" w:rsidP="005608CA"/>
    <w:p w:rsidR="00302022" w:rsidRDefault="00302022" w:rsidP="00C4430D"/>
    <w:p w:rsidR="00302022" w:rsidRDefault="00302022" w:rsidP="00C4430D"/>
    <w:p w:rsidR="00302022" w:rsidRDefault="00302022" w:rsidP="00890DC4"/>
    <w:p w:rsidR="00302022" w:rsidRDefault="00302022" w:rsidP="00D112A1"/>
    <w:p w:rsidR="00302022" w:rsidRDefault="00302022"/>
    <w:p w:rsidR="00302022" w:rsidRDefault="00302022"/>
    <w:p w:rsidR="00302022" w:rsidRDefault="00302022" w:rsidP="00E37DCE"/>
    <w:p w:rsidR="00302022" w:rsidRDefault="00302022" w:rsidP="00BB4FD4"/>
  </w:footnote>
  <w:footnote w:type="continuationSeparator" w:id="1">
    <w:p w:rsidR="00302022" w:rsidRDefault="00302022" w:rsidP="00D2010F">
      <w:r>
        <w:continuationSeparator/>
      </w:r>
    </w:p>
    <w:p w:rsidR="00302022" w:rsidRDefault="00302022" w:rsidP="00D2010F"/>
    <w:p w:rsidR="00302022" w:rsidRDefault="00302022" w:rsidP="00D2010F"/>
    <w:p w:rsidR="00302022" w:rsidRDefault="00302022" w:rsidP="00D2010F"/>
    <w:p w:rsidR="00302022" w:rsidRDefault="00302022" w:rsidP="00D2010F"/>
    <w:p w:rsidR="00302022" w:rsidRDefault="00302022" w:rsidP="00D2010F"/>
    <w:p w:rsidR="00302022" w:rsidRDefault="00302022" w:rsidP="00D2010F"/>
    <w:p w:rsidR="00302022" w:rsidRDefault="00302022" w:rsidP="00D2010F"/>
    <w:p w:rsidR="00302022" w:rsidRDefault="00302022" w:rsidP="00D2010F"/>
    <w:p w:rsidR="00302022" w:rsidRDefault="00302022" w:rsidP="00D2010F"/>
    <w:p w:rsidR="00302022" w:rsidRDefault="00302022" w:rsidP="005608CA"/>
    <w:p w:rsidR="00302022" w:rsidRDefault="00302022" w:rsidP="00C4430D"/>
    <w:p w:rsidR="00302022" w:rsidRDefault="00302022" w:rsidP="00C4430D"/>
    <w:p w:rsidR="00302022" w:rsidRDefault="00302022" w:rsidP="00890DC4"/>
    <w:p w:rsidR="00302022" w:rsidRDefault="00302022" w:rsidP="00D112A1"/>
    <w:p w:rsidR="00302022" w:rsidRDefault="00302022"/>
    <w:p w:rsidR="00302022" w:rsidRDefault="00302022"/>
    <w:p w:rsidR="00302022" w:rsidRDefault="00302022" w:rsidP="00E37DCE"/>
    <w:p w:rsidR="00302022" w:rsidRDefault="00302022" w:rsidP="00BB4FD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DCE" w:rsidRDefault="00E37DCE" w:rsidP="00D2010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5pt;height:11.5pt" o:bullet="t">
        <v:imagedata r:id="rId1" o:title="mso2872"/>
      </v:shape>
    </w:pict>
  </w:numPicBullet>
  <w:abstractNum w:abstractNumId="0">
    <w:nsid w:val="FFFFFF82"/>
    <w:multiLevelType w:val="singleLevel"/>
    <w:tmpl w:val="2CEE1316"/>
    <w:lvl w:ilvl="0">
      <w:start w:val="1"/>
      <w:numFmt w:val="bullet"/>
      <w:pStyle w:val="ListBullet3"/>
      <w:lvlText w:val=""/>
      <w:lvlJc w:val="left"/>
      <w:pPr>
        <w:tabs>
          <w:tab w:val="num" w:pos="963"/>
        </w:tabs>
        <w:ind w:left="963" w:hanging="397"/>
      </w:pPr>
      <w:rPr>
        <w:rFonts w:ascii="Symbol" w:hAnsi="Symbol" w:hint="default"/>
        <w:b w:val="0"/>
        <w:i w:val="0"/>
        <w:sz w:val="24"/>
      </w:rPr>
    </w:lvl>
  </w:abstractNum>
  <w:abstractNum w:abstractNumId="1">
    <w:nsid w:val="FFFFFF83"/>
    <w:multiLevelType w:val="singleLevel"/>
    <w:tmpl w:val="8ABCF8A4"/>
    <w:lvl w:ilvl="0">
      <w:start w:val="1"/>
      <w:numFmt w:val="bullet"/>
      <w:pStyle w:val="ListBullet2"/>
      <w:lvlText w:val=""/>
      <w:lvlJc w:val="left"/>
      <w:pPr>
        <w:tabs>
          <w:tab w:val="num" w:pos="700"/>
        </w:tabs>
        <w:ind w:left="680" w:hanging="340"/>
      </w:pPr>
      <w:rPr>
        <w:rFonts w:ascii="Wingdings" w:hAnsi="Wingdings" w:hint="default"/>
      </w:rPr>
    </w:lvl>
  </w:abstractNum>
  <w:abstractNum w:abstractNumId="2">
    <w:nsid w:val="FFFFFF89"/>
    <w:multiLevelType w:val="singleLevel"/>
    <w:tmpl w:val="82C2B092"/>
    <w:lvl w:ilvl="0">
      <w:start w:val="1"/>
      <w:numFmt w:val="decimal"/>
      <w:pStyle w:val="Reference"/>
      <w:lvlText w:val="[%1]"/>
      <w:lvlJc w:val="left"/>
      <w:pPr>
        <w:tabs>
          <w:tab w:val="num" w:pos="454"/>
        </w:tabs>
        <w:ind w:left="454" w:hanging="454"/>
      </w:pPr>
      <w:rPr>
        <w:rFonts w:ascii="Times New Roman" w:hAnsi="Times New Roman" w:hint="default"/>
        <w:b w:val="0"/>
        <w:i w:val="0"/>
        <w:spacing w:val="0"/>
        <w:w w:val="100"/>
        <w:position w:val="0"/>
        <w:sz w:val="20"/>
      </w:rPr>
    </w:lvl>
  </w:abstractNum>
  <w:abstractNum w:abstractNumId="3">
    <w:nsid w:val="039E7001"/>
    <w:multiLevelType w:val="hybridMultilevel"/>
    <w:tmpl w:val="6F92949C"/>
    <w:lvl w:ilvl="0" w:tplc="9C249E00">
      <w:numFmt w:val="bullet"/>
      <w:lvlText w:val="-"/>
      <w:lvlJc w:val="left"/>
      <w:pPr>
        <w:ind w:left="222" w:hanging="154"/>
      </w:pPr>
      <w:rPr>
        <w:rFonts w:ascii="Times New Roman" w:eastAsia="Times New Roman" w:hAnsi="Times New Roman" w:cs="Times New Roman" w:hint="default"/>
        <w:w w:val="99"/>
        <w:sz w:val="26"/>
        <w:szCs w:val="26"/>
        <w:lang w:eastAsia="en-US" w:bidi="ar-SA"/>
      </w:rPr>
    </w:lvl>
    <w:lvl w:ilvl="1" w:tplc="061E08BE">
      <w:numFmt w:val="bullet"/>
      <w:lvlText w:val="-"/>
      <w:lvlJc w:val="left"/>
      <w:pPr>
        <w:ind w:left="222" w:hanging="154"/>
      </w:pPr>
      <w:rPr>
        <w:rFonts w:ascii="Times New Roman" w:eastAsia="Times New Roman" w:hAnsi="Times New Roman" w:cs="Times New Roman" w:hint="default"/>
        <w:w w:val="99"/>
        <w:sz w:val="26"/>
        <w:szCs w:val="26"/>
        <w:lang w:eastAsia="en-US" w:bidi="ar-SA"/>
      </w:rPr>
    </w:lvl>
    <w:lvl w:ilvl="2" w:tplc="DACED18E">
      <w:numFmt w:val="bullet"/>
      <w:lvlText w:val="•"/>
      <w:lvlJc w:val="left"/>
      <w:pPr>
        <w:ind w:left="1976" w:hanging="154"/>
      </w:pPr>
      <w:rPr>
        <w:rFonts w:hint="default"/>
        <w:lang w:eastAsia="en-US" w:bidi="ar-SA"/>
      </w:rPr>
    </w:lvl>
    <w:lvl w:ilvl="3" w:tplc="B0A63DA8">
      <w:numFmt w:val="bullet"/>
      <w:lvlText w:val="•"/>
      <w:lvlJc w:val="left"/>
      <w:pPr>
        <w:ind w:left="2854" w:hanging="154"/>
      </w:pPr>
      <w:rPr>
        <w:rFonts w:hint="default"/>
        <w:lang w:eastAsia="en-US" w:bidi="ar-SA"/>
      </w:rPr>
    </w:lvl>
    <w:lvl w:ilvl="4" w:tplc="CBF29DC6">
      <w:numFmt w:val="bullet"/>
      <w:lvlText w:val="•"/>
      <w:lvlJc w:val="left"/>
      <w:pPr>
        <w:ind w:left="3733" w:hanging="154"/>
      </w:pPr>
      <w:rPr>
        <w:rFonts w:hint="default"/>
        <w:lang w:eastAsia="en-US" w:bidi="ar-SA"/>
      </w:rPr>
    </w:lvl>
    <w:lvl w:ilvl="5" w:tplc="315632A6">
      <w:numFmt w:val="bullet"/>
      <w:lvlText w:val="•"/>
      <w:lvlJc w:val="left"/>
      <w:pPr>
        <w:ind w:left="4611" w:hanging="154"/>
      </w:pPr>
      <w:rPr>
        <w:rFonts w:hint="default"/>
        <w:lang w:eastAsia="en-US" w:bidi="ar-SA"/>
      </w:rPr>
    </w:lvl>
    <w:lvl w:ilvl="6" w:tplc="868E811C">
      <w:numFmt w:val="bullet"/>
      <w:lvlText w:val="•"/>
      <w:lvlJc w:val="left"/>
      <w:pPr>
        <w:ind w:left="5489" w:hanging="154"/>
      </w:pPr>
      <w:rPr>
        <w:rFonts w:hint="default"/>
        <w:lang w:eastAsia="en-US" w:bidi="ar-SA"/>
      </w:rPr>
    </w:lvl>
    <w:lvl w:ilvl="7" w:tplc="9064F6AA">
      <w:numFmt w:val="bullet"/>
      <w:lvlText w:val="•"/>
      <w:lvlJc w:val="left"/>
      <w:pPr>
        <w:ind w:left="6367" w:hanging="154"/>
      </w:pPr>
      <w:rPr>
        <w:rFonts w:hint="default"/>
        <w:lang w:eastAsia="en-US" w:bidi="ar-SA"/>
      </w:rPr>
    </w:lvl>
    <w:lvl w:ilvl="8" w:tplc="71D22552">
      <w:numFmt w:val="bullet"/>
      <w:lvlText w:val="•"/>
      <w:lvlJc w:val="left"/>
      <w:pPr>
        <w:ind w:left="7245" w:hanging="154"/>
      </w:pPr>
      <w:rPr>
        <w:rFonts w:hint="default"/>
        <w:lang w:eastAsia="en-US" w:bidi="ar-SA"/>
      </w:rPr>
    </w:lvl>
  </w:abstractNum>
  <w:abstractNum w:abstractNumId="4">
    <w:nsid w:val="0809710E"/>
    <w:multiLevelType w:val="multilevel"/>
    <w:tmpl w:val="D97C1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93C054C"/>
    <w:multiLevelType w:val="hybridMultilevel"/>
    <w:tmpl w:val="E4A0924E"/>
    <w:lvl w:ilvl="0" w:tplc="1ADAA036">
      <w:start w:val="1"/>
      <w:numFmt w:val="bullet"/>
      <w:pStyle w:val="ListBullet"/>
      <w:lvlText w:val=""/>
      <w:lvlJc w:val="left"/>
      <w:pPr>
        <w:tabs>
          <w:tab w:val="num" w:pos="360"/>
        </w:tabs>
        <w:ind w:left="340" w:hanging="34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AAB65B2"/>
    <w:multiLevelType w:val="hybridMultilevel"/>
    <w:tmpl w:val="387EB456"/>
    <w:lvl w:ilvl="0" w:tplc="CD7490E0">
      <w:start w:val="1"/>
      <w:numFmt w:val="decimal"/>
      <w:lvlText w:val="%1."/>
      <w:lvlJc w:val="left"/>
      <w:pPr>
        <w:ind w:left="222" w:hanging="874"/>
      </w:pPr>
      <w:rPr>
        <w:rFonts w:ascii="Times New Roman" w:eastAsia="Times New Roman" w:hAnsi="Times New Roman" w:cs="Times New Roman" w:hint="default"/>
        <w:w w:val="99"/>
        <w:sz w:val="26"/>
        <w:szCs w:val="26"/>
        <w:lang w:eastAsia="en-US" w:bidi="ar-SA"/>
      </w:rPr>
    </w:lvl>
    <w:lvl w:ilvl="1" w:tplc="51D4C54C">
      <w:numFmt w:val="bullet"/>
      <w:lvlText w:val="•"/>
      <w:lvlJc w:val="left"/>
      <w:pPr>
        <w:ind w:left="1154" w:hanging="874"/>
      </w:pPr>
      <w:rPr>
        <w:rFonts w:hint="default"/>
        <w:lang w:eastAsia="en-US" w:bidi="ar-SA"/>
      </w:rPr>
    </w:lvl>
    <w:lvl w:ilvl="2" w:tplc="857092F8">
      <w:numFmt w:val="bullet"/>
      <w:lvlText w:val="•"/>
      <w:lvlJc w:val="left"/>
      <w:pPr>
        <w:ind w:left="2089" w:hanging="874"/>
      </w:pPr>
      <w:rPr>
        <w:rFonts w:hint="default"/>
        <w:lang w:eastAsia="en-US" w:bidi="ar-SA"/>
      </w:rPr>
    </w:lvl>
    <w:lvl w:ilvl="3" w:tplc="B65EBBFE">
      <w:numFmt w:val="bullet"/>
      <w:lvlText w:val="•"/>
      <w:lvlJc w:val="left"/>
      <w:pPr>
        <w:ind w:left="3024" w:hanging="874"/>
      </w:pPr>
      <w:rPr>
        <w:rFonts w:hint="default"/>
        <w:lang w:eastAsia="en-US" w:bidi="ar-SA"/>
      </w:rPr>
    </w:lvl>
    <w:lvl w:ilvl="4" w:tplc="7DD82EF2">
      <w:numFmt w:val="bullet"/>
      <w:lvlText w:val="•"/>
      <w:lvlJc w:val="left"/>
      <w:pPr>
        <w:ind w:left="3959" w:hanging="874"/>
      </w:pPr>
      <w:rPr>
        <w:rFonts w:hint="default"/>
        <w:lang w:eastAsia="en-US" w:bidi="ar-SA"/>
      </w:rPr>
    </w:lvl>
    <w:lvl w:ilvl="5" w:tplc="59CA1434">
      <w:numFmt w:val="bullet"/>
      <w:lvlText w:val="•"/>
      <w:lvlJc w:val="left"/>
      <w:pPr>
        <w:ind w:left="4894" w:hanging="874"/>
      </w:pPr>
      <w:rPr>
        <w:rFonts w:hint="default"/>
        <w:lang w:eastAsia="en-US" w:bidi="ar-SA"/>
      </w:rPr>
    </w:lvl>
    <w:lvl w:ilvl="6" w:tplc="5D5A9984">
      <w:numFmt w:val="bullet"/>
      <w:lvlText w:val="•"/>
      <w:lvlJc w:val="left"/>
      <w:pPr>
        <w:ind w:left="5829" w:hanging="874"/>
      </w:pPr>
      <w:rPr>
        <w:rFonts w:hint="default"/>
        <w:lang w:eastAsia="en-US" w:bidi="ar-SA"/>
      </w:rPr>
    </w:lvl>
    <w:lvl w:ilvl="7" w:tplc="EC7C1A0C">
      <w:numFmt w:val="bullet"/>
      <w:lvlText w:val="•"/>
      <w:lvlJc w:val="left"/>
      <w:pPr>
        <w:ind w:left="6764" w:hanging="874"/>
      </w:pPr>
      <w:rPr>
        <w:rFonts w:hint="default"/>
        <w:lang w:eastAsia="en-US" w:bidi="ar-SA"/>
      </w:rPr>
    </w:lvl>
    <w:lvl w:ilvl="8" w:tplc="98206D32">
      <w:numFmt w:val="bullet"/>
      <w:lvlText w:val="•"/>
      <w:lvlJc w:val="left"/>
      <w:pPr>
        <w:ind w:left="7699" w:hanging="874"/>
      </w:pPr>
      <w:rPr>
        <w:rFonts w:hint="default"/>
        <w:lang w:eastAsia="en-US" w:bidi="ar-SA"/>
      </w:rPr>
    </w:lvl>
  </w:abstractNum>
  <w:abstractNum w:abstractNumId="7">
    <w:nsid w:val="0C1E1DAA"/>
    <w:multiLevelType w:val="hybridMultilevel"/>
    <w:tmpl w:val="5C9AD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C6E0CD0"/>
    <w:multiLevelType w:val="singleLevel"/>
    <w:tmpl w:val="0470AC90"/>
    <w:lvl w:ilvl="0">
      <w:start w:val="1"/>
      <w:numFmt w:val="lowerLetter"/>
      <w:pStyle w:val="Heading5"/>
      <w:lvlText w:val="%1)"/>
      <w:lvlJc w:val="left"/>
      <w:pPr>
        <w:tabs>
          <w:tab w:val="num" w:pos="397"/>
        </w:tabs>
        <w:ind w:left="397" w:hanging="397"/>
      </w:pPr>
      <w:rPr>
        <w:rFonts w:ascii="Arial" w:hAnsi="Arial" w:hint="default"/>
        <w:b w:val="0"/>
        <w:i/>
        <w:sz w:val="24"/>
      </w:rPr>
    </w:lvl>
  </w:abstractNum>
  <w:abstractNum w:abstractNumId="9">
    <w:nsid w:val="0D187B79"/>
    <w:multiLevelType w:val="multilevel"/>
    <w:tmpl w:val="AC7803CA"/>
    <w:lvl w:ilvl="0">
      <w:start w:val="1"/>
      <w:numFmt w:val="lowerLetter"/>
      <w:lvlText w:val="%1)"/>
      <w:lvlJc w:val="left"/>
      <w:pPr>
        <w:tabs>
          <w:tab w:val="num" w:pos="360"/>
        </w:tabs>
        <w:ind w:left="0" w:firstLine="0"/>
      </w:pPr>
      <w:rPr>
        <w:rFonts w:ascii="Arial" w:hAnsi="Arial" w:hint="default"/>
        <w:b w:val="0"/>
        <w:i/>
        <w:spacing w:val="0"/>
        <w:w w:val="100"/>
        <w:position w:val="0"/>
        <w:sz w:val="20"/>
      </w:rPr>
    </w:lvl>
    <w:lvl w:ilvl="1">
      <w:start w:val="1"/>
      <w:numFmt w:val="decimal"/>
      <w:lvlText w:val="%1.%2"/>
      <w:lvlJc w:val="left"/>
      <w:pPr>
        <w:tabs>
          <w:tab w:val="num" w:pos="567"/>
        </w:tabs>
        <w:ind w:left="567" w:hanging="567"/>
      </w:pPr>
      <w:rPr>
        <w:rFonts w:ascii="Arial" w:hAnsi="Arial" w:hint="default"/>
        <w:b/>
        <w:i w:val="0"/>
        <w:sz w:val="28"/>
      </w:rPr>
    </w:lvl>
    <w:lvl w:ilvl="2">
      <w:start w:val="1"/>
      <w:numFmt w:val="decimal"/>
      <w:lvlText w:val="%1.%2.%3"/>
      <w:lvlJc w:val="left"/>
      <w:pPr>
        <w:tabs>
          <w:tab w:val="num" w:pos="567"/>
        </w:tabs>
        <w:ind w:left="567" w:hanging="567"/>
      </w:pPr>
      <w:rPr>
        <w:rFonts w:ascii="Arial" w:hAnsi="Arial" w:hint="default"/>
        <w:b/>
        <w:i w:val="0"/>
        <w:sz w:val="24"/>
      </w:rPr>
    </w:lvl>
    <w:lvl w:ilvl="3">
      <w:start w:val="1"/>
      <w:numFmt w:val="none"/>
      <w:lvlText w:val="%1)"/>
      <w:lvlJc w:val="left"/>
      <w:pPr>
        <w:tabs>
          <w:tab w:val="num" w:pos="680"/>
        </w:tabs>
        <w:ind w:left="680" w:hanging="680"/>
      </w:pPr>
      <w:rPr>
        <w:rFonts w:ascii="Arial" w:hAnsi="Arial" w:hint="default"/>
        <w:b w:val="0"/>
        <w:i/>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0E700294"/>
    <w:multiLevelType w:val="hybridMultilevel"/>
    <w:tmpl w:val="D124ED5C"/>
    <w:lvl w:ilvl="0" w:tplc="95464316">
      <w:start w:val="1"/>
      <w:numFmt w:val="decimal"/>
      <w:pStyle w:val="Table"/>
      <w:lvlText w:val="B. %1"/>
      <w:lvlJc w:val="left"/>
      <w:pPr>
        <w:tabs>
          <w:tab w:val="num" w:pos="567"/>
        </w:tabs>
        <w:ind w:left="567" w:hanging="567"/>
      </w:pPr>
      <w:rPr>
        <w:rFonts w:ascii="Times New Roman" w:hAnsi="Times New Roman" w:hint="default"/>
        <w:b/>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1FE7053"/>
    <w:multiLevelType w:val="hybridMultilevel"/>
    <w:tmpl w:val="A9800A04"/>
    <w:lvl w:ilvl="0" w:tplc="5666F2E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51E54D0"/>
    <w:multiLevelType w:val="hybridMultilevel"/>
    <w:tmpl w:val="7B587D6C"/>
    <w:lvl w:ilvl="0" w:tplc="04090001">
      <w:start w:val="1"/>
      <w:numFmt w:val="bullet"/>
      <w:lvlText w:val=""/>
      <w:lvlJc w:val="left"/>
      <w:pPr>
        <w:tabs>
          <w:tab w:val="num" w:pos="1500"/>
        </w:tabs>
        <w:ind w:left="1500" w:hanging="360"/>
      </w:pPr>
      <w:rPr>
        <w:rFonts w:ascii="Symbol" w:hAnsi="Symbol" w:hint="default"/>
      </w:rPr>
    </w:lvl>
    <w:lvl w:ilvl="1" w:tplc="14EE6A04">
      <w:start w:val="3"/>
      <w:numFmt w:val="bullet"/>
      <w:lvlText w:val="-"/>
      <w:lvlJc w:val="left"/>
      <w:pPr>
        <w:tabs>
          <w:tab w:val="num" w:pos="2220"/>
        </w:tabs>
        <w:ind w:left="2220" w:hanging="360"/>
      </w:pPr>
      <w:rPr>
        <w:rFonts w:ascii="Times New Roman" w:eastAsia="Batang" w:hAnsi="Times New Roman" w:cs="Times New Roman"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cs="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cs="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13">
    <w:nsid w:val="2C3D6D36"/>
    <w:multiLevelType w:val="hybridMultilevel"/>
    <w:tmpl w:val="A6D49A1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792822"/>
    <w:multiLevelType w:val="hybridMultilevel"/>
    <w:tmpl w:val="54C0B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7557B4"/>
    <w:multiLevelType w:val="hybridMultilevel"/>
    <w:tmpl w:val="CD5CC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1758F8"/>
    <w:multiLevelType w:val="hybridMultilevel"/>
    <w:tmpl w:val="42728892"/>
    <w:lvl w:ilvl="0" w:tplc="04090001">
      <w:start w:val="1"/>
      <w:numFmt w:val="bullet"/>
      <w:lvlText w:val=""/>
      <w:lvlJc w:val="left"/>
      <w:pPr>
        <w:ind w:left="720" w:hanging="360"/>
      </w:pPr>
      <w:rPr>
        <w:rFonts w:ascii="Symbol" w:hAnsi="Symbol" w:hint="default"/>
      </w:rPr>
    </w:lvl>
    <w:lvl w:ilvl="1" w:tplc="D4B00ADC">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787BCB"/>
    <w:multiLevelType w:val="hybridMultilevel"/>
    <w:tmpl w:val="B9766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8C03D68"/>
    <w:multiLevelType w:val="multilevel"/>
    <w:tmpl w:val="1BF84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F9B3510"/>
    <w:multiLevelType w:val="hybridMultilevel"/>
    <w:tmpl w:val="C6B6CEDC"/>
    <w:lvl w:ilvl="0" w:tplc="8D0C926E">
      <w:start w:val="1"/>
      <w:numFmt w:val="decimal"/>
      <w:lvlText w:val="%1."/>
      <w:lvlJc w:val="left"/>
      <w:pPr>
        <w:tabs>
          <w:tab w:val="num" w:pos="360"/>
        </w:tabs>
        <w:ind w:left="284" w:hanging="284"/>
      </w:pPr>
      <w:rPr>
        <w:rFonts w:ascii="Times New Roman" w:hAnsi="Times New Roman" w:hint="default"/>
        <w:b/>
        <w:i w:val="0"/>
        <w:spacing w:val="0"/>
        <w:w w:val="100"/>
        <w:position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1E33762"/>
    <w:multiLevelType w:val="multilevel"/>
    <w:tmpl w:val="EED03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C5D2BB9"/>
    <w:multiLevelType w:val="singleLevel"/>
    <w:tmpl w:val="35F4277A"/>
    <w:lvl w:ilvl="0">
      <w:start w:val="1"/>
      <w:numFmt w:val="decimal"/>
      <w:pStyle w:val="Figure"/>
      <w:lvlText w:val="H. %1"/>
      <w:lvlJc w:val="left"/>
      <w:pPr>
        <w:tabs>
          <w:tab w:val="num" w:pos="567"/>
        </w:tabs>
        <w:ind w:left="567" w:hanging="567"/>
      </w:pPr>
      <w:rPr>
        <w:rFonts w:ascii="Times New Roman" w:hAnsi="Times New Roman" w:hint="default"/>
        <w:b/>
        <w:i w:val="0"/>
        <w:sz w:val="18"/>
      </w:rPr>
    </w:lvl>
  </w:abstractNum>
  <w:abstractNum w:abstractNumId="22">
    <w:nsid w:val="62AA698D"/>
    <w:multiLevelType w:val="hybridMultilevel"/>
    <w:tmpl w:val="C3DED518"/>
    <w:lvl w:ilvl="0" w:tplc="924870B2">
      <w:start w:val="3"/>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49D306C"/>
    <w:multiLevelType w:val="hybridMultilevel"/>
    <w:tmpl w:val="A4164854"/>
    <w:lvl w:ilvl="0" w:tplc="52EA6E72">
      <w:start w:val="1"/>
      <w:numFmt w:val="decimal"/>
      <w:lvlText w:val="%1."/>
      <w:lvlJc w:val="left"/>
      <w:pPr>
        <w:tabs>
          <w:tab w:val="num" w:pos="720"/>
        </w:tabs>
        <w:ind w:left="720" w:hanging="360"/>
      </w:pPr>
    </w:lvl>
    <w:lvl w:ilvl="1" w:tplc="7B063CAC">
      <w:start w:val="467"/>
      <w:numFmt w:val="bullet"/>
      <w:lvlText w:val="-"/>
      <w:lvlJc w:val="left"/>
      <w:pPr>
        <w:tabs>
          <w:tab w:val="num" w:pos="1440"/>
        </w:tabs>
        <w:ind w:left="1440" w:hanging="360"/>
      </w:pPr>
      <w:rPr>
        <w:rFonts w:ascii="Times New Roman" w:hAnsi="Times New Roman" w:hint="default"/>
      </w:rPr>
    </w:lvl>
    <w:lvl w:ilvl="2" w:tplc="02EEC700" w:tentative="1">
      <w:start w:val="1"/>
      <w:numFmt w:val="decimal"/>
      <w:lvlText w:val="%3."/>
      <w:lvlJc w:val="left"/>
      <w:pPr>
        <w:tabs>
          <w:tab w:val="num" w:pos="2160"/>
        </w:tabs>
        <w:ind w:left="2160" w:hanging="360"/>
      </w:pPr>
    </w:lvl>
    <w:lvl w:ilvl="3" w:tplc="EAF8F38E" w:tentative="1">
      <w:start w:val="1"/>
      <w:numFmt w:val="decimal"/>
      <w:lvlText w:val="%4."/>
      <w:lvlJc w:val="left"/>
      <w:pPr>
        <w:tabs>
          <w:tab w:val="num" w:pos="2880"/>
        </w:tabs>
        <w:ind w:left="2880" w:hanging="360"/>
      </w:pPr>
    </w:lvl>
    <w:lvl w:ilvl="4" w:tplc="4532F38C" w:tentative="1">
      <w:start w:val="1"/>
      <w:numFmt w:val="decimal"/>
      <w:lvlText w:val="%5."/>
      <w:lvlJc w:val="left"/>
      <w:pPr>
        <w:tabs>
          <w:tab w:val="num" w:pos="3600"/>
        </w:tabs>
        <w:ind w:left="3600" w:hanging="360"/>
      </w:pPr>
    </w:lvl>
    <w:lvl w:ilvl="5" w:tplc="0BA4DB6E" w:tentative="1">
      <w:start w:val="1"/>
      <w:numFmt w:val="decimal"/>
      <w:lvlText w:val="%6."/>
      <w:lvlJc w:val="left"/>
      <w:pPr>
        <w:tabs>
          <w:tab w:val="num" w:pos="4320"/>
        </w:tabs>
        <w:ind w:left="4320" w:hanging="360"/>
      </w:pPr>
    </w:lvl>
    <w:lvl w:ilvl="6" w:tplc="93A6BFDA" w:tentative="1">
      <w:start w:val="1"/>
      <w:numFmt w:val="decimal"/>
      <w:lvlText w:val="%7."/>
      <w:lvlJc w:val="left"/>
      <w:pPr>
        <w:tabs>
          <w:tab w:val="num" w:pos="5040"/>
        </w:tabs>
        <w:ind w:left="5040" w:hanging="360"/>
      </w:pPr>
    </w:lvl>
    <w:lvl w:ilvl="7" w:tplc="CA547BE8" w:tentative="1">
      <w:start w:val="1"/>
      <w:numFmt w:val="decimal"/>
      <w:lvlText w:val="%8."/>
      <w:lvlJc w:val="left"/>
      <w:pPr>
        <w:tabs>
          <w:tab w:val="num" w:pos="5760"/>
        </w:tabs>
        <w:ind w:left="5760" w:hanging="360"/>
      </w:pPr>
    </w:lvl>
    <w:lvl w:ilvl="8" w:tplc="0EEA9B06" w:tentative="1">
      <w:start w:val="1"/>
      <w:numFmt w:val="decimal"/>
      <w:lvlText w:val="%9."/>
      <w:lvlJc w:val="left"/>
      <w:pPr>
        <w:tabs>
          <w:tab w:val="num" w:pos="6480"/>
        </w:tabs>
        <w:ind w:left="6480" w:hanging="360"/>
      </w:pPr>
    </w:lvl>
  </w:abstractNum>
  <w:abstractNum w:abstractNumId="24">
    <w:nsid w:val="68C3607F"/>
    <w:multiLevelType w:val="multilevel"/>
    <w:tmpl w:val="179866C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5422667"/>
    <w:multiLevelType w:val="multilevel"/>
    <w:tmpl w:val="E0327D84"/>
    <w:lvl w:ilvl="0">
      <w:start w:val="1"/>
      <w:numFmt w:val="upperRoman"/>
      <w:suff w:val="space"/>
      <w:lvlText w:val="%1."/>
      <w:lvlJc w:val="left"/>
      <w:pPr>
        <w:ind w:left="0" w:firstLine="0"/>
      </w:pPr>
      <w:rPr>
        <w:rFonts w:ascii="Times New Roman" w:hAnsi="Times New Roman" w:hint="default"/>
        <w:b/>
        <w:i w:val="0"/>
        <w:sz w:val="26"/>
      </w:rPr>
    </w:lvl>
    <w:lvl w:ilvl="1">
      <w:start w:val="1"/>
      <w:numFmt w:val="decimal"/>
      <w:suff w:val="space"/>
      <w:lvlText w:val="%2."/>
      <w:lvlJc w:val="left"/>
      <w:pPr>
        <w:ind w:left="0" w:firstLine="340"/>
      </w:pPr>
      <w:rPr>
        <w:rFonts w:ascii="Times New Roman" w:hAnsi="Times New Roman" w:hint="default"/>
        <w:b/>
        <w:i w:val="0"/>
        <w:sz w:val="26"/>
      </w:rPr>
    </w:lvl>
    <w:lvl w:ilvl="2">
      <w:start w:val="1"/>
      <w:numFmt w:val="lowerLetter"/>
      <w:suff w:val="space"/>
      <w:lvlText w:val="%3)"/>
      <w:lvlJc w:val="left"/>
      <w:pPr>
        <w:ind w:left="0" w:firstLine="567"/>
      </w:pPr>
      <w:rPr>
        <w:rFonts w:ascii="Times New Roman" w:hAnsi="Times New Roman" w:hint="default"/>
        <w:b w:val="0"/>
        <w:i w:val="0"/>
        <w:sz w:val="26"/>
      </w:rPr>
    </w:lvl>
    <w:lvl w:ilvl="3">
      <w:start w:val="1"/>
      <w:numFmt w:val="bullet"/>
      <w:lvlText w:val=""/>
      <w:lvlJc w:val="left"/>
      <w:pPr>
        <w:ind w:left="0" w:firstLine="567"/>
      </w:pPr>
      <w:rPr>
        <w:rFonts w:ascii="Symbol" w:hAnsi="Symbol" w:hint="default"/>
      </w:rPr>
    </w:lvl>
    <w:lvl w:ilvl="4">
      <w:start w:val="1"/>
      <w:numFmt w:val="bullet"/>
      <w:suff w:val="space"/>
      <w:lvlText w:val=""/>
      <w:lvlJc w:val="left"/>
      <w:pPr>
        <w:ind w:left="0" w:firstLine="794"/>
      </w:pPr>
      <w:rPr>
        <w:rFonts w:ascii="Symbol" w:hAnsi="Symbo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7B257BEE"/>
    <w:multiLevelType w:val="multilevel"/>
    <w:tmpl w:val="67244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1"/>
  </w:num>
  <w:num w:numId="3">
    <w:abstractNumId w:val="9"/>
  </w:num>
  <w:num w:numId="4">
    <w:abstractNumId w:val="8"/>
  </w:num>
  <w:num w:numId="5">
    <w:abstractNumId w:val="0"/>
  </w:num>
  <w:num w:numId="6">
    <w:abstractNumId w:val="2"/>
  </w:num>
  <w:num w:numId="7">
    <w:abstractNumId w:val="5"/>
  </w:num>
  <w:num w:numId="8">
    <w:abstractNumId w:val="19"/>
  </w:num>
  <w:num w:numId="9">
    <w:abstractNumId w:val="10"/>
  </w:num>
  <w:num w:numId="10">
    <w:abstractNumId w:val="24"/>
  </w:num>
  <w:num w:numId="11">
    <w:abstractNumId w:val="20"/>
  </w:num>
  <w:num w:numId="12">
    <w:abstractNumId w:val="22"/>
  </w:num>
  <w:num w:numId="13">
    <w:abstractNumId w:val="12"/>
  </w:num>
  <w:num w:numId="14">
    <w:abstractNumId w:val="11"/>
  </w:num>
  <w:num w:numId="15">
    <w:abstractNumId w:val="13"/>
  </w:num>
  <w:num w:numId="16">
    <w:abstractNumId w:val="7"/>
  </w:num>
  <w:num w:numId="17">
    <w:abstractNumId w:val="14"/>
  </w:num>
  <w:num w:numId="18">
    <w:abstractNumId w:val="15"/>
  </w:num>
  <w:num w:numId="19">
    <w:abstractNumId w:val="26"/>
  </w:num>
  <w:num w:numId="20">
    <w:abstractNumId w:val="4"/>
  </w:num>
  <w:num w:numId="21">
    <w:abstractNumId w:val="17"/>
  </w:num>
  <w:num w:numId="22">
    <w:abstractNumId w:val="25"/>
  </w:num>
  <w:num w:numId="23">
    <w:abstractNumId w:val="18"/>
  </w:num>
  <w:num w:numId="24">
    <w:abstractNumId w:val="16"/>
  </w:num>
  <w:num w:numId="25">
    <w:abstractNumId w:val="3"/>
  </w:num>
  <w:num w:numId="26">
    <w:abstractNumId w:val="6"/>
  </w:num>
  <w:num w:numId="27">
    <w:abstractNumId w:val="2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attachedTemplate r:id="rId1"/>
  <w:stylePaneFormatFilter w:val="3F01"/>
  <w:defaultTabStop w:val="284"/>
  <w:hyphenationZone w:val="425"/>
  <w:displayHorizontalDrawingGridEvery w:val="0"/>
  <w:displayVerticalDrawingGridEvery w:val="0"/>
  <w:doNotUseMarginsForDrawingGridOrigin/>
  <w:noPunctuationKerning/>
  <w:characterSpacingControl w:val="doNotCompress"/>
  <w:hdrShapeDefaults>
    <o:shapedefaults v:ext="edit" spidmax="20482"/>
  </w:hdrShapeDefaults>
  <w:footnotePr>
    <w:footnote w:id="0"/>
    <w:footnote w:id="1"/>
  </w:footnotePr>
  <w:endnotePr>
    <w:endnote w:id="0"/>
    <w:endnote w:id="1"/>
  </w:endnotePr>
  <w:compat/>
  <w:docVars>
    <w:docVar w:name="CustomSuperSub" w:val="1"/>
    <w:docVar w:name="Offset" w:val="33"/>
    <w:docVar w:name="Overstrike" w:val="1"/>
    <w:docVar w:name="PointSize" w:val="75"/>
    <w:docVar w:name="SpaceBeforeAfter" w:val="0"/>
    <w:docVar w:name="TextAboveOffset" w:val="83"/>
    <w:docVar w:name="TextBelowOffset" w:val="83"/>
  </w:docVars>
  <w:rsids>
    <w:rsidRoot w:val="00E9401B"/>
    <w:rsid w:val="00012190"/>
    <w:rsid w:val="00013F1F"/>
    <w:rsid w:val="0001621E"/>
    <w:rsid w:val="00042528"/>
    <w:rsid w:val="0005218C"/>
    <w:rsid w:val="00060C3A"/>
    <w:rsid w:val="000627A4"/>
    <w:rsid w:val="00074493"/>
    <w:rsid w:val="000908A2"/>
    <w:rsid w:val="000A51C6"/>
    <w:rsid w:val="000B1D1E"/>
    <w:rsid w:val="000B2A9D"/>
    <w:rsid w:val="000D5AC2"/>
    <w:rsid w:val="000E1EC4"/>
    <w:rsid w:val="000E265A"/>
    <w:rsid w:val="00100377"/>
    <w:rsid w:val="0010429E"/>
    <w:rsid w:val="00106420"/>
    <w:rsid w:val="00107200"/>
    <w:rsid w:val="001256F6"/>
    <w:rsid w:val="00144C74"/>
    <w:rsid w:val="0015710C"/>
    <w:rsid w:val="00164124"/>
    <w:rsid w:val="00180858"/>
    <w:rsid w:val="001872A7"/>
    <w:rsid w:val="00197CA7"/>
    <w:rsid w:val="001F584D"/>
    <w:rsid w:val="00207D37"/>
    <w:rsid w:val="00212276"/>
    <w:rsid w:val="00212703"/>
    <w:rsid w:val="002369F7"/>
    <w:rsid w:val="0025368E"/>
    <w:rsid w:val="00254583"/>
    <w:rsid w:val="00265D61"/>
    <w:rsid w:val="00287E4F"/>
    <w:rsid w:val="002903CC"/>
    <w:rsid w:val="00292EA2"/>
    <w:rsid w:val="002A1612"/>
    <w:rsid w:val="002A4A90"/>
    <w:rsid w:val="002A5754"/>
    <w:rsid w:val="002C07A9"/>
    <w:rsid w:val="002C12C0"/>
    <w:rsid w:val="002D0E9C"/>
    <w:rsid w:val="002F3394"/>
    <w:rsid w:val="002F6D0D"/>
    <w:rsid w:val="00302022"/>
    <w:rsid w:val="00307CA3"/>
    <w:rsid w:val="00316E97"/>
    <w:rsid w:val="00326790"/>
    <w:rsid w:val="00333680"/>
    <w:rsid w:val="00361FF5"/>
    <w:rsid w:val="00371961"/>
    <w:rsid w:val="003759E8"/>
    <w:rsid w:val="003A5DB2"/>
    <w:rsid w:val="003C171A"/>
    <w:rsid w:val="003C2A83"/>
    <w:rsid w:val="003C6A7D"/>
    <w:rsid w:val="003D5FDB"/>
    <w:rsid w:val="003E1E9B"/>
    <w:rsid w:val="003E4298"/>
    <w:rsid w:val="003E5318"/>
    <w:rsid w:val="003F31B5"/>
    <w:rsid w:val="003F695F"/>
    <w:rsid w:val="00400AFD"/>
    <w:rsid w:val="00440480"/>
    <w:rsid w:val="0045446F"/>
    <w:rsid w:val="00466AC5"/>
    <w:rsid w:val="00476BDA"/>
    <w:rsid w:val="00491BB9"/>
    <w:rsid w:val="004948F8"/>
    <w:rsid w:val="004A2855"/>
    <w:rsid w:val="004C18F8"/>
    <w:rsid w:val="004F14F6"/>
    <w:rsid w:val="004F6E28"/>
    <w:rsid w:val="00502391"/>
    <w:rsid w:val="005049EC"/>
    <w:rsid w:val="00511031"/>
    <w:rsid w:val="005179C3"/>
    <w:rsid w:val="00522C9D"/>
    <w:rsid w:val="005435E2"/>
    <w:rsid w:val="0055197B"/>
    <w:rsid w:val="005608CA"/>
    <w:rsid w:val="00561447"/>
    <w:rsid w:val="0056552E"/>
    <w:rsid w:val="00571129"/>
    <w:rsid w:val="00573877"/>
    <w:rsid w:val="00592C5A"/>
    <w:rsid w:val="00592E54"/>
    <w:rsid w:val="005957F7"/>
    <w:rsid w:val="00597DF6"/>
    <w:rsid w:val="005C106B"/>
    <w:rsid w:val="005F7330"/>
    <w:rsid w:val="0060027C"/>
    <w:rsid w:val="006205F2"/>
    <w:rsid w:val="00634B84"/>
    <w:rsid w:val="0065435B"/>
    <w:rsid w:val="00664F68"/>
    <w:rsid w:val="00665F66"/>
    <w:rsid w:val="006A5C3F"/>
    <w:rsid w:val="006B45A9"/>
    <w:rsid w:val="006C1556"/>
    <w:rsid w:val="006C1ADE"/>
    <w:rsid w:val="006C5005"/>
    <w:rsid w:val="006E23FB"/>
    <w:rsid w:val="006E36CD"/>
    <w:rsid w:val="007144CA"/>
    <w:rsid w:val="007267CE"/>
    <w:rsid w:val="00734F03"/>
    <w:rsid w:val="0075436A"/>
    <w:rsid w:val="007620FE"/>
    <w:rsid w:val="00796738"/>
    <w:rsid w:val="007A6119"/>
    <w:rsid w:val="007B19FA"/>
    <w:rsid w:val="007D0683"/>
    <w:rsid w:val="007D2130"/>
    <w:rsid w:val="007D37D7"/>
    <w:rsid w:val="007F308A"/>
    <w:rsid w:val="00832110"/>
    <w:rsid w:val="00835F5A"/>
    <w:rsid w:val="00851B93"/>
    <w:rsid w:val="00883358"/>
    <w:rsid w:val="008844E5"/>
    <w:rsid w:val="00887117"/>
    <w:rsid w:val="00890DC4"/>
    <w:rsid w:val="008A4337"/>
    <w:rsid w:val="008D2CB9"/>
    <w:rsid w:val="008D388B"/>
    <w:rsid w:val="008F1FCA"/>
    <w:rsid w:val="009023CF"/>
    <w:rsid w:val="00903A21"/>
    <w:rsid w:val="00916E69"/>
    <w:rsid w:val="00921445"/>
    <w:rsid w:val="0092274D"/>
    <w:rsid w:val="009246E1"/>
    <w:rsid w:val="00927050"/>
    <w:rsid w:val="00955031"/>
    <w:rsid w:val="00961281"/>
    <w:rsid w:val="0096354A"/>
    <w:rsid w:val="00963B45"/>
    <w:rsid w:val="00997DB3"/>
    <w:rsid w:val="009C4C21"/>
    <w:rsid w:val="009D207C"/>
    <w:rsid w:val="009E412D"/>
    <w:rsid w:val="009F5310"/>
    <w:rsid w:val="009F794A"/>
    <w:rsid w:val="00A10C0B"/>
    <w:rsid w:val="00A1514C"/>
    <w:rsid w:val="00A36EE8"/>
    <w:rsid w:val="00A4585F"/>
    <w:rsid w:val="00A550A4"/>
    <w:rsid w:val="00A5744B"/>
    <w:rsid w:val="00A75042"/>
    <w:rsid w:val="00A81102"/>
    <w:rsid w:val="00AF243E"/>
    <w:rsid w:val="00B03376"/>
    <w:rsid w:val="00B149A5"/>
    <w:rsid w:val="00B14EC2"/>
    <w:rsid w:val="00B43719"/>
    <w:rsid w:val="00B469CD"/>
    <w:rsid w:val="00B63D18"/>
    <w:rsid w:val="00B74E04"/>
    <w:rsid w:val="00B74F55"/>
    <w:rsid w:val="00B85D03"/>
    <w:rsid w:val="00B9090E"/>
    <w:rsid w:val="00B94C5D"/>
    <w:rsid w:val="00BB4FD4"/>
    <w:rsid w:val="00BC5A16"/>
    <w:rsid w:val="00BD2617"/>
    <w:rsid w:val="00C01A33"/>
    <w:rsid w:val="00C02D51"/>
    <w:rsid w:val="00C129DD"/>
    <w:rsid w:val="00C24696"/>
    <w:rsid w:val="00C4430D"/>
    <w:rsid w:val="00C52135"/>
    <w:rsid w:val="00C561B6"/>
    <w:rsid w:val="00C84DED"/>
    <w:rsid w:val="00C86E9D"/>
    <w:rsid w:val="00C97779"/>
    <w:rsid w:val="00CC4A9F"/>
    <w:rsid w:val="00CF0028"/>
    <w:rsid w:val="00D077FA"/>
    <w:rsid w:val="00D1106B"/>
    <w:rsid w:val="00D112A1"/>
    <w:rsid w:val="00D2010F"/>
    <w:rsid w:val="00D506BE"/>
    <w:rsid w:val="00D5674A"/>
    <w:rsid w:val="00D739F1"/>
    <w:rsid w:val="00D9045E"/>
    <w:rsid w:val="00D919FC"/>
    <w:rsid w:val="00DE4871"/>
    <w:rsid w:val="00DF3924"/>
    <w:rsid w:val="00DF56B8"/>
    <w:rsid w:val="00E02CB1"/>
    <w:rsid w:val="00E26E9A"/>
    <w:rsid w:val="00E36C9B"/>
    <w:rsid w:val="00E37DCE"/>
    <w:rsid w:val="00E40D9E"/>
    <w:rsid w:val="00E41E65"/>
    <w:rsid w:val="00E45C01"/>
    <w:rsid w:val="00E5782F"/>
    <w:rsid w:val="00E67CC2"/>
    <w:rsid w:val="00E76D77"/>
    <w:rsid w:val="00E82EBE"/>
    <w:rsid w:val="00E9401B"/>
    <w:rsid w:val="00EA07DE"/>
    <w:rsid w:val="00EC5850"/>
    <w:rsid w:val="00ED5D7D"/>
    <w:rsid w:val="00EE1BED"/>
    <w:rsid w:val="00EF0D75"/>
    <w:rsid w:val="00EF34AE"/>
    <w:rsid w:val="00EF43AA"/>
    <w:rsid w:val="00F0657F"/>
    <w:rsid w:val="00F07696"/>
    <w:rsid w:val="00F109B9"/>
    <w:rsid w:val="00F16273"/>
    <w:rsid w:val="00F323FC"/>
    <w:rsid w:val="00F36AC9"/>
    <w:rsid w:val="00F404A5"/>
    <w:rsid w:val="00F46B23"/>
    <w:rsid w:val="00F46DAB"/>
    <w:rsid w:val="00F56AAE"/>
    <w:rsid w:val="00F73486"/>
    <w:rsid w:val="00F804EF"/>
    <w:rsid w:val="00F85EE3"/>
    <w:rsid w:val="00FA0B3F"/>
    <w:rsid w:val="00FA57E7"/>
    <w:rsid w:val="00FE419B"/>
    <w:rsid w:val="00FF392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semiHidden="1" w:unhideWhenUsed="1" w:qFormat="1"/>
    <w:lsdException w:name="Title" w:qFormat="1"/>
    <w:lsdException w:name="Body Text" w:uiPriority="1" w:qFormat="1"/>
    <w:lsdException w:name="Subtitle" w:qFormat="1"/>
    <w:lsdException w:name="Hyperlink" w:uiPriority="99"/>
    <w:lsdException w:name="Strong" w:uiPriority="22" w:qFormat="1"/>
    <w:lsdException w:name="Emphasis" w:uiPriority="20" w:qFormat="1"/>
    <w:lsdException w:name="Normal (Web)" w:uiPriority="99"/>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D2010F"/>
    <w:pPr>
      <w:spacing w:line="360" w:lineRule="auto"/>
      <w:ind w:hanging="70"/>
      <w:jc w:val="both"/>
    </w:pPr>
    <w:rPr>
      <w:lang w:val="en-US" w:eastAsia="en-US"/>
    </w:rPr>
  </w:style>
  <w:style w:type="paragraph" w:styleId="Heading1">
    <w:name w:val="heading 1"/>
    <w:basedOn w:val="Normal"/>
    <w:next w:val="Normal"/>
    <w:autoRedefine/>
    <w:qFormat/>
    <w:rsid w:val="00851B93"/>
    <w:pPr>
      <w:keepNext/>
      <w:pageBreakBefore/>
      <w:suppressAutoHyphens/>
      <w:jc w:val="center"/>
      <w:outlineLvl w:val="0"/>
    </w:pPr>
    <w:rPr>
      <w:b/>
      <w:color w:val="000000"/>
      <w:kern w:val="28"/>
      <w:sz w:val="28"/>
      <w:szCs w:val="28"/>
    </w:rPr>
  </w:style>
  <w:style w:type="paragraph" w:styleId="Heading2">
    <w:name w:val="heading 2"/>
    <w:basedOn w:val="Normal"/>
    <w:next w:val="Normal"/>
    <w:autoRedefine/>
    <w:qFormat/>
    <w:rsid w:val="00F0657F"/>
    <w:pPr>
      <w:keepNext/>
      <w:suppressAutoHyphens/>
      <w:outlineLvl w:val="1"/>
    </w:pPr>
    <w:rPr>
      <w:b/>
      <w:i/>
      <w:color w:val="000000" w:themeColor="text1"/>
      <w:sz w:val="26"/>
      <w:szCs w:val="26"/>
      <w:lang w:val="vi-VN"/>
    </w:rPr>
  </w:style>
  <w:style w:type="paragraph" w:styleId="Heading3">
    <w:name w:val="heading 3"/>
    <w:basedOn w:val="Normal"/>
    <w:next w:val="Normal"/>
    <w:autoRedefine/>
    <w:qFormat/>
    <w:rsid w:val="00F0657F"/>
    <w:pPr>
      <w:keepNext/>
      <w:suppressAutoHyphens/>
      <w:ind w:hanging="72"/>
      <w:jc w:val="left"/>
      <w:outlineLvl w:val="2"/>
    </w:pPr>
    <w:rPr>
      <w:b/>
      <w:i/>
      <w:color w:val="000000" w:themeColor="text1"/>
      <w:sz w:val="26"/>
      <w:szCs w:val="26"/>
      <w:lang w:val="vi-VN"/>
    </w:rPr>
  </w:style>
  <w:style w:type="paragraph" w:styleId="Heading4">
    <w:name w:val="heading 4"/>
    <w:basedOn w:val="Normal"/>
    <w:next w:val="Normal"/>
    <w:autoRedefine/>
    <w:qFormat/>
    <w:rsid w:val="00D112A1"/>
    <w:pPr>
      <w:widowControl w:val="0"/>
      <w:ind w:firstLine="0"/>
      <w:outlineLvl w:val="3"/>
    </w:pPr>
    <w:rPr>
      <w:b/>
      <w:i/>
      <w:color w:val="000000" w:themeColor="text1"/>
      <w:sz w:val="26"/>
      <w:szCs w:val="26"/>
    </w:rPr>
  </w:style>
  <w:style w:type="paragraph" w:styleId="Heading5">
    <w:name w:val="heading 5"/>
    <w:basedOn w:val="Normal"/>
    <w:next w:val="Normal"/>
    <w:autoRedefine/>
    <w:qFormat/>
    <w:rsid w:val="00A5744B"/>
    <w:pPr>
      <w:numPr>
        <w:numId w:val="4"/>
      </w:numPr>
      <w:spacing w:before="400" w:after="136"/>
      <w:jc w:val="left"/>
      <w:outlineLvl w:val="4"/>
    </w:pPr>
    <w:rPr>
      <w:rFonts w:ascii="Arial" w:hAnsi="Arial"/>
      <w:i/>
    </w:rPr>
  </w:style>
  <w:style w:type="paragraph" w:styleId="Heading6">
    <w:name w:val="heading 6"/>
    <w:basedOn w:val="Normal"/>
    <w:next w:val="Normal"/>
    <w:qFormat/>
    <w:rsid w:val="00A5744B"/>
    <w:pPr>
      <w:spacing w:before="240"/>
      <w:outlineLvl w:val="5"/>
    </w:pPr>
    <w:rPr>
      <w:rFonts w:ascii="Arial" w:hAnsi="Arial"/>
      <w:i/>
      <w:sz w:val="22"/>
    </w:rPr>
  </w:style>
  <w:style w:type="paragraph" w:styleId="Heading7">
    <w:name w:val="heading 7"/>
    <w:basedOn w:val="Normal"/>
    <w:next w:val="Normal"/>
    <w:qFormat/>
    <w:rsid w:val="00A5744B"/>
    <w:pPr>
      <w:spacing w:before="240"/>
      <w:outlineLvl w:val="6"/>
    </w:pPr>
    <w:rPr>
      <w:rFonts w:ascii="Arial" w:hAnsi="Arial"/>
    </w:rPr>
  </w:style>
  <w:style w:type="paragraph" w:styleId="Heading8">
    <w:name w:val="heading 8"/>
    <w:basedOn w:val="Normal"/>
    <w:next w:val="Normal"/>
    <w:qFormat/>
    <w:rsid w:val="00A5744B"/>
    <w:pPr>
      <w:spacing w:before="240"/>
      <w:outlineLvl w:val="7"/>
    </w:pPr>
    <w:rPr>
      <w:rFonts w:ascii="Arial" w:hAnsi="Arial"/>
      <w:i/>
    </w:rPr>
  </w:style>
  <w:style w:type="paragraph" w:styleId="Heading9">
    <w:name w:val="heading 9"/>
    <w:basedOn w:val="Normal"/>
    <w:next w:val="Normal"/>
    <w:qFormat/>
    <w:rsid w:val="00A5744B"/>
    <w:pPr>
      <w:spacing w:before="240"/>
      <w:outlineLvl w:val="8"/>
    </w:pPr>
    <w:rPr>
      <w:rFonts w:ascii="Arial" w:hAnsi="Arial"/>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
    <w:name w:val="Table"/>
    <w:basedOn w:val="Normal"/>
    <w:next w:val="Normal"/>
    <w:autoRedefine/>
    <w:rsid w:val="00A5744B"/>
    <w:pPr>
      <w:keepNext/>
      <w:keepLines/>
      <w:numPr>
        <w:numId w:val="9"/>
      </w:numPr>
      <w:spacing w:line="240" w:lineRule="auto"/>
      <w:jc w:val="left"/>
    </w:pPr>
    <w:rPr>
      <w:iCs/>
    </w:rPr>
  </w:style>
  <w:style w:type="paragraph" w:customStyle="1" w:styleId="Title1">
    <w:name w:val="Title1"/>
    <w:basedOn w:val="Normal"/>
    <w:autoRedefine/>
    <w:rsid w:val="00A5744B"/>
    <w:pPr>
      <w:spacing w:after="240"/>
      <w:jc w:val="center"/>
    </w:pPr>
    <w:rPr>
      <w:b/>
      <w:sz w:val="28"/>
    </w:rPr>
  </w:style>
  <w:style w:type="paragraph" w:customStyle="1" w:styleId="Figure">
    <w:name w:val="Figure"/>
    <w:basedOn w:val="Normal"/>
    <w:next w:val="Normal"/>
    <w:autoRedefine/>
    <w:rsid w:val="00A5744B"/>
    <w:pPr>
      <w:numPr>
        <w:numId w:val="2"/>
      </w:numPr>
      <w:spacing w:line="240" w:lineRule="auto"/>
      <w:jc w:val="left"/>
    </w:pPr>
    <w:rPr>
      <w:i/>
      <w:sz w:val="18"/>
    </w:rPr>
  </w:style>
  <w:style w:type="paragraph" w:styleId="ListBullet">
    <w:name w:val="List Bullet"/>
    <w:basedOn w:val="Normal"/>
    <w:autoRedefine/>
    <w:rsid w:val="00A5744B"/>
    <w:pPr>
      <w:numPr>
        <w:numId w:val="7"/>
      </w:numPr>
    </w:pPr>
  </w:style>
  <w:style w:type="paragraph" w:styleId="ListBullet2">
    <w:name w:val="List Bullet 2"/>
    <w:basedOn w:val="Normal"/>
    <w:autoRedefine/>
    <w:rsid w:val="00A5744B"/>
    <w:pPr>
      <w:numPr>
        <w:numId w:val="1"/>
      </w:numPr>
    </w:pPr>
  </w:style>
  <w:style w:type="paragraph" w:styleId="ListBullet3">
    <w:name w:val="List Bullet 3"/>
    <w:basedOn w:val="Normal"/>
    <w:autoRedefine/>
    <w:rsid w:val="00A5744B"/>
    <w:pPr>
      <w:numPr>
        <w:numId w:val="5"/>
      </w:numPr>
      <w:ind w:left="1020" w:hanging="340"/>
    </w:pPr>
  </w:style>
  <w:style w:type="paragraph" w:customStyle="1" w:styleId="Author">
    <w:name w:val="Author"/>
    <w:basedOn w:val="Normal"/>
    <w:autoRedefine/>
    <w:rsid w:val="00A5744B"/>
    <w:pPr>
      <w:spacing w:line="0" w:lineRule="atLeast"/>
      <w:jc w:val="center"/>
    </w:pPr>
    <w:rPr>
      <w:b/>
    </w:rPr>
  </w:style>
  <w:style w:type="paragraph" w:customStyle="1" w:styleId="Reference">
    <w:name w:val="Reference"/>
    <w:basedOn w:val="ListBullet"/>
    <w:autoRedefine/>
    <w:rsid w:val="00A5744B"/>
    <w:pPr>
      <w:numPr>
        <w:numId w:val="6"/>
      </w:numPr>
    </w:pPr>
  </w:style>
  <w:style w:type="paragraph" w:customStyle="1" w:styleId="Chapter1">
    <w:name w:val="Chapter1"/>
    <w:basedOn w:val="Normal"/>
    <w:autoRedefine/>
    <w:rsid w:val="00207D37"/>
    <w:pPr>
      <w:ind w:firstLine="0"/>
    </w:pPr>
    <w:rPr>
      <w:bCs/>
      <w:color w:val="000000" w:themeColor="text1"/>
      <w:sz w:val="26"/>
      <w:szCs w:val="26"/>
      <w:bdr w:val="none" w:sz="0" w:space="0" w:color="auto" w:frame="1"/>
      <w:lang w:val="vi-VN"/>
    </w:rPr>
  </w:style>
  <w:style w:type="paragraph" w:customStyle="1" w:styleId="Abstract">
    <w:name w:val="Abstract"/>
    <w:basedOn w:val="Normal"/>
    <w:autoRedefine/>
    <w:rsid w:val="008844E5"/>
    <w:pPr>
      <w:ind w:firstLine="0"/>
      <w:jc w:val="center"/>
    </w:pPr>
    <w:rPr>
      <w:b/>
      <w:sz w:val="24"/>
    </w:rPr>
  </w:style>
  <w:style w:type="paragraph" w:customStyle="1" w:styleId="Formula">
    <w:name w:val="Formula"/>
    <w:basedOn w:val="Normal"/>
    <w:autoRedefine/>
    <w:rsid w:val="00A5744B"/>
    <w:pPr>
      <w:jc w:val="left"/>
    </w:pPr>
    <w:rPr>
      <w:b/>
      <w:sz w:val="24"/>
    </w:rPr>
  </w:style>
  <w:style w:type="paragraph" w:customStyle="1" w:styleId="Chapter2">
    <w:name w:val="Chapter2"/>
    <w:basedOn w:val="Normal"/>
    <w:autoRedefine/>
    <w:rsid w:val="00A5744B"/>
    <w:pPr>
      <w:jc w:val="left"/>
    </w:pPr>
    <w:rPr>
      <w:b/>
      <w:bCs/>
    </w:rPr>
  </w:style>
  <w:style w:type="character" w:styleId="Hyperlink">
    <w:name w:val="Hyperlink"/>
    <w:basedOn w:val="DefaultParagraphFont"/>
    <w:uiPriority w:val="99"/>
    <w:rsid w:val="00A5744B"/>
    <w:rPr>
      <w:color w:val="0000FF"/>
      <w:u w:val="single"/>
    </w:rPr>
  </w:style>
  <w:style w:type="paragraph" w:styleId="Header">
    <w:name w:val="header"/>
    <w:basedOn w:val="Normal"/>
    <w:link w:val="HeaderChar"/>
    <w:rsid w:val="0015710C"/>
    <w:pPr>
      <w:tabs>
        <w:tab w:val="center" w:pos="4513"/>
        <w:tab w:val="right" w:pos="9026"/>
      </w:tabs>
    </w:pPr>
  </w:style>
  <w:style w:type="character" w:customStyle="1" w:styleId="HeaderChar">
    <w:name w:val="Header Char"/>
    <w:basedOn w:val="DefaultParagraphFont"/>
    <w:link w:val="Header"/>
    <w:rsid w:val="0015710C"/>
    <w:rPr>
      <w:lang w:val="en-US" w:eastAsia="en-US"/>
    </w:rPr>
  </w:style>
  <w:style w:type="paragraph" w:styleId="Footer">
    <w:name w:val="footer"/>
    <w:basedOn w:val="Normal"/>
    <w:link w:val="FooterChar"/>
    <w:uiPriority w:val="99"/>
    <w:rsid w:val="0015710C"/>
    <w:pPr>
      <w:tabs>
        <w:tab w:val="center" w:pos="4513"/>
        <w:tab w:val="right" w:pos="9026"/>
      </w:tabs>
    </w:pPr>
  </w:style>
  <w:style w:type="character" w:customStyle="1" w:styleId="FooterChar">
    <w:name w:val="Footer Char"/>
    <w:basedOn w:val="DefaultParagraphFont"/>
    <w:link w:val="Footer"/>
    <w:uiPriority w:val="99"/>
    <w:rsid w:val="0015710C"/>
    <w:rPr>
      <w:lang w:val="en-US" w:eastAsia="en-US"/>
    </w:rPr>
  </w:style>
  <w:style w:type="paragraph" w:styleId="BalloonText">
    <w:name w:val="Balloon Text"/>
    <w:basedOn w:val="Normal"/>
    <w:link w:val="BalloonTextChar"/>
    <w:rsid w:val="0015710C"/>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15710C"/>
    <w:rPr>
      <w:rFonts w:ascii="Tahoma" w:hAnsi="Tahoma" w:cs="Tahoma"/>
      <w:sz w:val="16"/>
      <w:szCs w:val="16"/>
      <w:lang w:val="en-US" w:eastAsia="en-US"/>
    </w:rPr>
  </w:style>
  <w:style w:type="paragraph" w:styleId="FootnoteText">
    <w:name w:val="footnote text"/>
    <w:basedOn w:val="Normal"/>
    <w:link w:val="FootnoteTextChar"/>
    <w:rsid w:val="0015710C"/>
  </w:style>
  <w:style w:type="character" w:customStyle="1" w:styleId="FootnoteTextChar">
    <w:name w:val="Footnote Text Char"/>
    <w:basedOn w:val="DefaultParagraphFont"/>
    <w:link w:val="FootnoteText"/>
    <w:rsid w:val="0015710C"/>
    <w:rPr>
      <w:lang w:val="en-US" w:eastAsia="en-US"/>
    </w:rPr>
  </w:style>
  <w:style w:type="character" w:styleId="FootnoteReference">
    <w:name w:val="footnote reference"/>
    <w:basedOn w:val="DefaultParagraphFont"/>
    <w:rsid w:val="0015710C"/>
    <w:rPr>
      <w:vertAlign w:val="superscript"/>
    </w:rPr>
  </w:style>
  <w:style w:type="paragraph" w:styleId="NormalWeb">
    <w:name w:val="Normal (Web)"/>
    <w:basedOn w:val="Normal"/>
    <w:uiPriority w:val="99"/>
    <w:unhideWhenUsed/>
    <w:rsid w:val="00100377"/>
    <w:pPr>
      <w:spacing w:before="100" w:beforeAutospacing="1" w:after="100" w:afterAutospacing="1" w:line="240" w:lineRule="auto"/>
      <w:jc w:val="left"/>
    </w:pPr>
    <w:rPr>
      <w:sz w:val="24"/>
      <w:szCs w:val="24"/>
    </w:rPr>
  </w:style>
  <w:style w:type="character" w:styleId="Strong">
    <w:name w:val="Strong"/>
    <w:basedOn w:val="DefaultParagraphFont"/>
    <w:uiPriority w:val="22"/>
    <w:qFormat/>
    <w:rsid w:val="00100377"/>
    <w:rPr>
      <w:b/>
      <w:bCs/>
    </w:rPr>
  </w:style>
  <w:style w:type="paragraph" w:styleId="TOC1">
    <w:name w:val="toc 1"/>
    <w:basedOn w:val="Normal"/>
    <w:next w:val="Normal"/>
    <w:autoRedefine/>
    <w:uiPriority w:val="39"/>
    <w:rsid w:val="00100377"/>
    <w:pPr>
      <w:tabs>
        <w:tab w:val="right" w:leader="dot" w:pos="9720"/>
      </w:tabs>
      <w:jc w:val="left"/>
    </w:pPr>
    <w:rPr>
      <w:rFonts w:eastAsia="Batang"/>
      <w:sz w:val="24"/>
      <w:szCs w:val="24"/>
      <w:lang w:eastAsia="ko-KR"/>
    </w:rPr>
  </w:style>
  <w:style w:type="paragraph" w:styleId="ListParagraph">
    <w:name w:val="List Paragraph"/>
    <w:basedOn w:val="Normal"/>
    <w:uiPriority w:val="1"/>
    <w:qFormat/>
    <w:rsid w:val="00B85D03"/>
    <w:pPr>
      <w:ind w:left="720"/>
      <w:contextualSpacing/>
    </w:pPr>
  </w:style>
  <w:style w:type="paragraph" w:customStyle="1" w:styleId="normal0">
    <w:name w:val="normal"/>
    <w:basedOn w:val="Normal"/>
    <w:rsid w:val="00E82EBE"/>
    <w:pPr>
      <w:spacing w:before="100" w:beforeAutospacing="1" w:after="100" w:afterAutospacing="1" w:line="240" w:lineRule="auto"/>
      <w:ind w:firstLine="0"/>
      <w:jc w:val="left"/>
    </w:pPr>
    <w:rPr>
      <w:sz w:val="24"/>
      <w:szCs w:val="24"/>
    </w:rPr>
  </w:style>
  <w:style w:type="character" w:styleId="Emphasis">
    <w:name w:val="Emphasis"/>
    <w:basedOn w:val="DefaultParagraphFont"/>
    <w:uiPriority w:val="20"/>
    <w:qFormat/>
    <w:rsid w:val="00AF243E"/>
    <w:rPr>
      <w:i/>
      <w:iCs/>
    </w:rPr>
  </w:style>
  <w:style w:type="character" w:customStyle="1" w:styleId="ez-toc-section">
    <w:name w:val="ez-toc-section"/>
    <w:basedOn w:val="DefaultParagraphFont"/>
    <w:rsid w:val="00F109B9"/>
  </w:style>
  <w:style w:type="table" w:styleId="TableGrid">
    <w:name w:val="Table Grid"/>
    <w:basedOn w:val="TableNormal"/>
    <w:uiPriority w:val="59"/>
    <w:rsid w:val="00B74E04"/>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D1106B"/>
    <w:pPr>
      <w:widowControl w:val="0"/>
      <w:autoSpaceDE w:val="0"/>
      <w:autoSpaceDN w:val="0"/>
      <w:spacing w:line="240" w:lineRule="auto"/>
      <w:ind w:firstLine="0"/>
      <w:jc w:val="left"/>
    </w:pPr>
    <w:rPr>
      <w:sz w:val="22"/>
      <w:szCs w:val="22"/>
    </w:rPr>
  </w:style>
  <w:style w:type="paragraph" w:styleId="HTMLPreformatted">
    <w:name w:val="HTML Preformatted"/>
    <w:basedOn w:val="Normal"/>
    <w:link w:val="HTMLPreformattedChar"/>
    <w:uiPriority w:val="99"/>
    <w:unhideWhenUsed/>
    <w:rsid w:val="00180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rPr>
  </w:style>
  <w:style w:type="character" w:customStyle="1" w:styleId="HTMLPreformattedChar">
    <w:name w:val="HTML Preformatted Char"/>
    <w:basedOn w:val="DefaultParagraphFont"/>
    <w:link w:val="HTMLPreformatted"/>
    <w:uiPriority w:val="99"/>
    <w:rsid w:val="00180858"/>
    <w:rPr>
      <w:rFonts w:ascii="Courier New" w:hAnsi="Courier New" w:cs="Courier New"/>
      <w:lang w:val="en-US" w:eastAsia="en-US"/>
    </w:rPr>
  </w:style>
  <w:style w:type="paragraph" w:styleId="BodyText">
    <w:name w:val="Body Text"/>
    <w:basedOn w:val="Normal"/>
    <w:link w:val="BodyTextChar"/>
    <w:uiPriority w:val="1"/>
    <w:qFormat/>
    <w:rsid w:val="00E37DCE"/>
    <w:pPr>
      <w:widowControl w:val="0"/>
      <w:autoSpaceDE w:val="0"/>
      <w:autoSpaceDN w:val="0"/>
      <w:spacing w:line="240" w:lineRule="auto"/>
      <w:ind w:firstLine="0"/>
      <w:jc w:val="left"/>
    </w:pPr>
    <w:rPr>
      <w:sz w:val="24"/>
      <w:szCs w:val="24"/>
    </w:rPr>
  </w:style>
  <w:style w:type="character" w:customStyle="1" w:styleId="BodyTextChar">
    <w:name w:val="Body Text Char"/>
    <w:basedOn w:val="DefaultParagraphFont"/>
    <w:link w:val="BodyText"/>
    <w:uiPriority w:val="1"/>
    <w:rsid w:val="00E37DCE"/>
    <w:rPr>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1042824305">
      <w:bodyDiv w:val="1"/>
      <w:marLeft w:val="0"/>
      <w:marRight w:val="0"/>
      <w:marTop w:val="0"/>
      <w:marBottom w:val="0"/>
      <w:divBdr>
        <w:top w:val="none" w:sz="0" w:space="0" w:color="auto"/>
        <w:left w:val="none" w:sz="0" w:space="0" w:color="auto"/>
        <w:bottom w:val="none" w:sz="0" w:space="0" w:color="auto"/>
        <w:right w:val="none" w:sz="0" w:space="0" w:color="auto"/>
      </w:divBdr>
    </w:div>
    <w:div w:id="1077819868">
      <w:bodyDiv w:val="1"/>
      <w:marLeft w:val="0"/>
      <w:marRight w:val="0"/>
      <w:marTop w:val="0"/>
      <w:marBottom w:val="0"/>
      <w:divBdr>
        <w:top w:val="none" w:sz="0" w:space="0" w:color="auto"/>
        <w:left w:val="none" w:sz="0" w:space="0" w:color="auto"/>
        <w:bottom w:val="none" w:sz="0" w:space="0" w:color="auto"/>
        <w:right w:val="none" w:sz="0" w:space="0" w:color="auto"/>
      </w:divBdr>
    </w:div>
    <w:div w:id="1153447773">
      <w:bodyDiv w:val="1"/>
      <w:marLeft w:val="0"/>
      <w:marRight w:val="0"/>
      <w:marTop w:val="0"/>
      <w:marBottom w:val="0"/>
      <w:divBdr>
        <w:top w:val="none" w:sz="0" w:space="0" w:color="auto"/>
        <w:left w:val="none" w:sz="0" w:space="0" w:color="auto"/>
        <w:bottom w:val="none" w:sz="0" w:space="0" w:color="auto"/>
        <w:right w:val="none" w:sz="0" w:space="0" w:color="auto"/>
      </w:divBdr>
      <w:divsChild>
        <w:div w:id="454451110">
          <w:marLeft w:val="0"/>
          <w:marRight w:val="0"/>
          <w:marTop w:val="0"/>
          <w:marBottom w:val="0"/>
          <w:divBdr>
            <w:top w:val="none" w:sz="0" w:space="0" w:color="auto"/>
            <w:left w:val="none" w:sz="0" w:space="0" w:color="auto"/>
            <w:bottom w:val="none" w:sz="0" w:space="0" w:color="auto"/>
            <w:right w:val="none" w:sz="0" w:space="0" w:color="auto"/>
          </w:divBdr>
          <w:divsChild>
            <w:div w:id="816996786">
              <w:marLeft w:val="0"/>
              <w:marRight w:val="0"/>
              <w:marTop w:val="0"/>
              <w:marBottom w:val="0"/>
              <w:divBdr>
                <w:top w:val="none" w:sz="0" w:space="0" w:color="auto"/>
                <w:left w:val="none" w:sz="0" w:space="0" w:color="auto"/>
                <w:bottom w:val="none" w:sz="0" w:space="0" w:color="auto"/>
                <w:right w:val="none" w:sz="0" w:space="0" w:color="auto"/>
              </w:divBdr>
            </w:div>
          </w:divsChild>
        </w:div>
        <w:div w:id="950862626">
          <w:marLeft w:val="0"/>
          <w:marRight w:val="0"/>
          <w:marTop w:val="0"/>
          <w:marBottom w:val="0"/>
          <w:divBdr>
            <w:top w:val="none" w:sz="0" w:space="0" w:color="auto"/>
            <w:left w:val="none" w:sz="0" w:space="0" w:color="auto"/>
            <w:bottom w:val="none" w:sz="0" w:space="0" w:color="auto"/>
            <w:right w:val="none" w:sz="0" w:space="0" w:color="auto"/>
          </w:divBdr>
          <w:divsChild>
            <w:div w:id="1537162309">
              <w:marLeft w:val="0"/>
              <w:marRight w:val="0"/>
              <w:marTop w:val="0"/>
              <w:marBottom w:val="0"/>
              <w:divBdr>
                <w:top w:val="none" w:sz="0" w:space="0" w:color="auto"/>
                <w:left w:val="none" w:sz="0" w:space="0" w:color="auto"/>
                <w:bottom w:val="none" w:sz="0" w:space="0" w:color="auto"/>
                <w:right w:val="none" w:sz="0" w:space="0" w:color="auto"/>
              </w:divBdr>
              <w:divsChild>
                <w:div w:id="191697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508063">
          <w:marLeft w:val="0"/>
          <w:marRight w:val="0"/>
          <w:marTop w:val="0"/>
          <w:marBottom w:val="0"/>
          <w:divBdr>
            <w:top w:val="none" w:sz="0" w:space="0" w:color="auto"/>
            <w:left w:val="none" w:sz="0" w:space="0" w:color="auto"/>
            <w:bottom w:val="none" w:sz="0" w:space="0" w:color="auto"/>
            <w:right w:val="none" w:sz="0" w:space="0" w:color="auto"/>
          </w:divBdr>
          <w:divsChild>
            <w:div w:id="1225140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170329">
      <w:bodyDiv w:val="1"/>
      <w:marLeft w:val="0"/>
      <w:marRight w:val="0"/>
      <w:marTop w:val="0"/>
      <w:marBottom w:val="0"/>
      <w:divBdr>
        <w:top w:val="none" w:sz="0" w:space="0" w:color="auto"/>
        <w:left w:val="none" w:sz="0" w:space="0" w:color="auto"/>
        <w:bottom w:val="none" w:sz="0" w:space="0" w:color="auto"/>
        <w:right w:val="none" w:sz="0" w:space="0" w:color="auto"/>
      </w:divBdr>
      <w:divsChild>
        <w:div w:id="1903783127">
          <w:marLeft w:val="806"/>
          <w:marRight w:val="0"/>
          <w:marTop w:val="0"/>
          <w:marBottom w:val="0"/>
          <w:divBdr>
            <w:top w:val="none" w:sz="0" w:space="0" w:color="auto"/>
            <w:left w:val="none" w:sz="0" w:space="0" w:color="auto"/>
            <w:bottom w:val="none" w:sz="0" w:space="0" w:color="auto"/>
            <w:right w:val="none" w:sz="0" w:space="0" w:color="auto"/>
          </w:divBdr>
        </w:div>
        <w:div w:id="318928060">
          <w:marLeft w:val="1166"/>
          <w:marRight w:val="0"/>
          <w:marTop w:val="0"/>
          <w:marBottom w:val="0"/>
          <w:divBdr>
            <w:top w:val="none" w:sz="0" w:space="0" w:color="auto"/>
            <w:left w:val="none" w:sz="0" w:space="0" w:color="auto"/>
            <w:bottom w:val="none" w:sz="0" w:space="0" w:color="auto"/>
            <w:right w:val="none" w:sz="0" w:space="0" w:color="auto"/>
          </w:divBdr>
        </w:div>
        <w:div w:id="183792106">
          <w:marLeft w:val="1166"/>
          <w:marRight w:val="0"/>
          <w:marTop w:val="0"/>
          <w:marBottom w:val="0"/>
          <w:divBdr>
            <w:top w:val="none" w:sz="0" w:space="0" w:color="auto"/>
            <w:left w:val="none" w:sz="0" w:space="0" w:color="auto"/>
            <w:bottom w:val="none" w:sz="0" w:space="0" w:color="auto"/>
            <w:right w:val="none" w:sz="0" w:space="0" w:color="auto"/>
          </w:divBdr>
        </w:div>
        <w:div w:id="1491405721">
          <w:marLeft w:val="1166"/>
          <w:marRight w:val="0"/>
          <w:marTop w:val="0"/>
          <w:marBottom w:val="0"/>
          <w:divBdr>
            <w:top w:val="none" w:sz="0" w:space="0" w:color="auto"/>
            <w:left w:val="none" w:sz="0" w:space="0" w:color="auto"/>
            <w:bottom w:val="none" w:sz="0" w:space="0" w:color="auto"/>
            <w:right w:val="none" w:sz="0" w:space="0" w:color="auto"/>
          </w:divBdr>
        </w:div>
        <w:div w:id="2021929044">
          <w:marLeft w:val="1166"/>
          <w:marRight w:val="0"/>
          <w:marTop w:val="0"/>
          <w:marBottom w:val="0"/>
          <w:divBdr>
            <w:top w:val="none" w:sz="0" w:space="0" w:color="auto"/>
            <w:left w:val="none" w:sz="0" w:space="0" w:color="auto"/>
            <w:bottom w:val="none" w:sz="0" w:space="0" w:color="auto"/>
            <w:right w:val="none" w:sz="0" w:space="0" w:color="auto"/>
          </w:divBdr>
        </w:div>
        <w:div w:id="524944490">
          <w:marLeft w:val="806"/>
          <w:marRight w:val="0"/>
          <w:marTop w:val="0"/>
          <w:marBottom w:val="0"/>
          <w:divBdr>
            <w:top w:val="none" w:sz="0" w:space="0" w:color="auto"/>
            <w:left w:val="none" w:sz="0" w:space="0" w:color="auto"/>
            <w:bottom w:val="none" w:sz="0" w:space="0" w:color="auto"/>
            <w:right w:val="none" w:sz="0" w:space="0" w:color="auto"/>
          </w:divBdr>
        </w:div>
        <w:div w:id="1854757062">
          <w:marLeft w:val="806"/>
          <w:marRight w:val="0"/>
          <w:marTop w:val="0"/>
          <w:marBottom w:val="0"/>
          <w:divBdr>
            <w:top w:val="none" w:sz="0" w:space="0" w:color="auto"/>
            <w:left w:val="none" w:sz="0" w:space="0" w:color="auto"/>
            <w:bottom w:val="none" w:sz="0" w:space="0" w:color="auto"/>
            <w:right w:val="none" w:sz="0" w:space="0" w:color="auto"/>
          </w:divBdr>
        </w:div>
      </w:divsChild>
    </w:div>
    <w:div w:id="1387608736">
      <w:bodyDiv w:val="1"/>
      <w:marLeft w:val="0"/>
      <w:marRight w:val="0"/>
      <w:marTop w:val="0"/>
      <w:marBottom w:val="0"/>
      <w:divBdr>
        <w:top w:val="none" w:sz="0" w:space="0" w:color="auto"/>
        <w:left w:val="none" w:sz="0" w:space="0" w:color="auto"/>
        <w:bottom w:val="none" w:sz="0" w:space="0" w:color="auto"/>
        <w:right w:val="none" w:sz="0" w:space="0" w:color="auto"/>
      </w:divBdr>
    </w:div>
    <w:div w:id="1396733025">
      <w:bodyDiv w:val="1"/>
      <w:marLeft w:val="0"/>
      <w:marRight w:val="0"/>
      <w:marTop w:val="0"/>
      <w:marBottom w:val="0"/>
      <w:divBdr>
        <w:top w:val="none" w:sz="0" w:space="0" w:color="auto"/>
        <w:left w:val="none" w:sz="0" w:space="0" w:color="auto"/>
        <w:bottom w:val="none" w:sz="0" w:space="0" w:color="auto"/>
        <w:right w:val="none" w:sz="0" w:space="0" w:color="auto"/>
      </w:divBdr>
    </w:div>
    <w:div w:id="1476215008">
      <w:bodyDiv w:val="1"/>
      <w:marLeft w:val="0"/>
      <w:marRight w:val="0"/>
      <w:marTop w:val="0"/>
      <w:marBottom w:val="0"/>
      <w:divBdr>
        <w:top w:val="none" w:sz="0" w:space="0" w:color="auto"/>
        <w:left w:val="none" w:sz="0" w:space="0" w:color="auto"/>
        <w:bottom w:val="none" w:sz="0" w:space="0" w:color="auto"/>
        <w:right w:val="none" w:sz="0" w:space="0" w:color="auto"/>
      </w:divBdr>
    </w:div>
    <w:div w:id="1533106697">
      <w:bodyDiv w:val="1"/>
      <w:marLeft w:val="0"/>
      <w:marRight w:val="0"/>
      <w:marTop w:val="0"/>
      <w:marBottom w:val="0"/>
      <w:divBdr>
        <w:top w:val="none" w:sz="0" w:space="0" w:color="auto"/>
        <w:left w:val="none" w:sz="0" w:space="0" w:color="auto"/>
        <w:bottom w:val="none" w:sz="0" w:space="0" w:color="auto"/>
        <w:right w:val="none" w:sz="0" w:space="0" w:color="auto"/>
      </w:divBdr>
    </w:div>
    <w:div w:id="1751998361">
      <w:bodyDiv w:val="1"/>
      <w:marLeft w:val="0"/>
      <w:marRight w:val="0"/>
      <w:marTop w:val="0"/>
      <w:marBottom w:val="0"/>
      <w:divBdr>
        <w:top w:val="none" w:sz="0" w:space="0" w:color="auto"/>
        <w:left w:val="none" w:sz="0" w:space="0" w:color="auto"/>
        <w:bottom w:val="none" w:sz="0" w:space="0" w:color="auto"/>
        <w:right w:val="none" w:sz="0" w:space="0" w:color="auto"/>
      </w:divBdr>
    </w:div>
    <w:div w:id="1837843656">
      <w:bodyDiv w:val="1"/>
      <w:marLeft w:val="0"/>
      <w:marRight w:val="0"/>
      <w:marTop w:val="0"/>
      <w:marBottom w:val="0"/>
      <w:divBdr>
        <w:top w:val="none" w:sz="0" w:space="0" w:color="auto"/>
        <w:left w:val="none" w:sz="0" w:space="0" w:color="auto"/>
        <w:bottom w:val="none" w:sz="0" w:space="0" w:color="auto"/>
        <w:right w:val="none" w:sz="0" w:space="0" w:color="auto"/>
      </w:divBdr>
    </w:div>
    <w:div w:id="1859658441">
      <w:bodyDiv w:val="1"/>
      <w:marLeft w:val="0"/>
      <w:marRight w:val="0"/>
      <w:marTop w:val="0"/>
      <w:marBottom w:val="0"/>
      <w:divBdr>
        <w:top w:val="none" w:sz="0" w:space="0" w:color="auto"/>
        <w:left w:val="none" w:sz="0" w:space="0" w:color="auto"/>
        <w:bottom w:val="none" w:sz="0" w:space="0" w:color="auto"/>
        <w:right w:val="none" w:sz="0" w:space="0" w:color="auto"/>
      </w:divBdr>
    </w:div>
    <w:div w:id="1965236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xuantrang@lttc.edu.vn" TargetMode="Externa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6.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1\AppData\Local\Temp\Rar$DIa0.535\VCCA_Pap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7EDB68-4E56-4F45-825A-FCFB6351C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VCCA_Paper.dotx</Template>
  <TotalTime>906</TotalTime>
  <Pages>10</Pages>
  <Words>2811</Words>
  <Characters>16023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CÔNG TRÌNH KHOA HỌC</vt:lpstr>
    </vt:vector>
  </TitlesOfParts>
  <Company>TU Dresden</Company>
  <LinksUpToDate>false</LinksUpToDate>
  <CharactersWithSpaces>18797</CharactersWithSpaces>
  <SharedDoc>false</SharedDoc>
  <HLinks>
    <vt:vector size="6" baseType="variant">
      <vt:variant>
        <vt:i4>1507376</vt:i4>
      </vt:variant>
      <vt:variant>
        <vt:i4>0</vt:i4>
      </vt:variant>
      <vt:variant>
        <vt:i4>0</vt:i4>
      </vt:variant>
      <vt:variant>
        <vt:i4>5</vt:i4>
      </vt:variant>
      <vt:variant>
        <vt:lpwstr>mailto:abc.nguyenvan@hust.edu.vn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TRÌNH KHOA HỌC</dc:title>
  <dc:creator>Sky123.Org</dc:creator>
  <cp:lastModifiedBy>AutoBVT</cp:lastModifiedBy>
  <cp:revision>79</cp:revision>
  <cp:lastPrinted>2018-03-28T02:47:00Z</cp:lastPrinted>
  <dcterms:created xsi:type="dcterms:W3CDTF">2020-04-21T17:26:00Z</dcterms:created>
  <dcterms:modified xsi:type="dcterms:W3CDTF">2020-06-30T07:36:00Z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Section">
    <vt:lpwstr>1</vt:lpwstr>
  </property>
  <property fmtid="{D5CDD505-2E9C-101B-9397-08002B2CF9AE}" pid="3" name="MTEquationNumber2">
    <vt:lpwstr>(#E1)</vt:lpwstr>
  </property>
</Properties>
</file>